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1D835B70">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496AB3DF">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2901E995">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697A5D"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697A5D">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BD3418A"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proofErr w:type="gramStart"/>
      <w:r w:rsidR="00DF2ACD">
        <w:rPr>
          <w:rFonts w:ascii="Arial Narrow" w:hAnsi="Arial Narrow"/>
          <w:b w:val="0"/>
          <w:sz w:val="24"/>
          <w:szCs w:val="24"/>
        </w:rPr>
        <w:t>…</w:t>
      </w:r>
      <w:r>
        <w:rPr>
          <w:rFonts w:ascii="Arial Narrow" w:hAnsi="Arial Narrow"/>
          <w:b w:val="0"/>
          <w:sz w:val="24"/>
          <w:szCs w:val="24"/>
        </w:rPr>
        <w:t>....</w:t>
      </w:r>
      <w:proofErr w:type="gramEnd"/>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4F12DC0" w:rsidR="005168C2"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r w:rsidRPr="00710275">
        <w:lastRenderedPageBreak/>
        <w:t>WSTĘP</w:t>
      </w:r>
    </w:p>
    <w:p w14:paraId="6D5F8736" w14:textId="77777777" w:rsidR="00F77193" w:rsidRDefault="00F77193" w:rsidP="00F77193">
      <w:pPr>
        <w:pStyle w:val="MjTekst1"/>
        <w:ind w:firstLine="0"/>
      </w:pPr>
      <w:bookmarkStart w:id="2"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7884F3A1" w14:textId="5C97B5B6" w:rsidR="00D64F40" w:rsidRPr="00F61435" w:rsidRDefault="00D64F40" w:rsidP="00194689">
      <w:pPr>
        <w:pStyle w:val="MjTekst1"/>
        <w:rPr>
          <w:highlight w:val="yellow"/>
        </w:rPr>
      </w:pPr>
      <w:r w:rsidRPr="00F61435">
        <w:rPr>
          <w:highlight w:val="yellow"/>
        </w:rPr>
        <w:lastRenderedPageBreak/>
        <w:t>W drugim rozdziale pracy scharakteryzowałem problematykę dostępu do filmów w trybie online.</w:t>
      </w:r>
    </w:p>
    <w:p w14:paraId="04914E4D" w14:textId="67E0F21A" w:rsidR="00D64F40" w:rsidRDefault="00D64F40" w:rsidP="00194689">
      <w:pPr>
        <w:pStyle w:val="MjTekst1"/>
      </w:pPr>
      <w:r w:rsidRPr="00F61435">
        <w:rPr>
          <w:highlight w:val="yellow"/>
        </w:rPr>
        <w:t>Rozdział trzeci poświęcony jest …</w:t>
      </w:r>
    </w:p>
    <w:p w14:paraId="3C52C988" w14:textId="77777777" w:rsidR="002E6C69" w:rsidRPr="00F61435" w:rsidRDefault="002E6C69" w:rsidP="00194689">
      <w:pPr>
        <w:pStyle w:val="MjTekst1"/>
      </w:pPr>
    </w:p>
    <w:bookmarkEnd w:id="2"/>
    <w:p w14:paraId="25162C40" w14:textId="77777777" w:rsidR="005D5DFF" w:rsidRDefault="005D5DFF" w:rsidP="00710275">
      <w:pPr>
        <w:pStyle w:val="MjNagwek1"/>
      </w:pPr>
      <w:r w:rsidRPr="00710275">
        <w:t>CHARAKTERYSTYKA PROBLEMATYKI DOSTĘPU DO FILMÓW W TRYBIE ONLINE</w:t>
      </w:r>
    </w:p>
    <w:p w14:paraId="22824991" w14:textId="77777777" w:rsidR="00F77193" w:rsidRDefault="00F77193" w:rsidP="00F77193">
      <w:pPr>
        <w:pStyle w:val="MjTekst1"/>
        <w:ind w:firstLine="0"/>
      </w:pP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C2B3BDE" w:rsidR="00831795"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51A4B6FF" w14:textId="77777777" w:rsidR="00831795" w:rsidRDefault="00831795">
      <w:pPr>
        <w:rPr>
          <w:sz w:val="24"/>
          <w:szCs w:val="24"/>
        </w:rPr>
      </w:pPr>
      <w:r>
        <w:br w:type="page"/>
      </w:r>
    </w:p>
    <w:p w14:paraId="3388D7BF" w14:textId="7AEB1087"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F61435">
        <w:rPr>
          <w:highlight w:val="yellow"/>
        </w:rPr>
        <w:t>[</w:t>
      </w:r>
      <w:r w:rsidR="00F61435">
        <w:rPr>
          <w:highlight w:val="yellow"/>
        </w:rPr>
        <w:t>10</w:t>
      </w:r>
      <w:r w:rsidR="00F61435" w:rsidRPr="00F61435">
        <w:rPr>
          <w:highlight w:val="yellow"/>
        </w:rPr>
        <w:t>]</w:t>
      </w:r>
      <w:r w:rsidRPr="00F61435">
        <w:rPr>
          <w:highlight w:val="yellow"/>
        </w:rPr>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77777777" w:rsidR="002E6C69" w:rsidRDefault="002E6C69" w:rsidP="002E6C69">
      <w:pPr>
        <w:pStyle w:val="MjPodpisRysunku"/>
      </w:pPr>
      <w:r>
        <w:t xml:space="preserve">Rysunek 2.1 </w:t>
      </w:r>
      <w:r w:rsidRPr="00A8580A">
        <w:t xml:space="preserve">Wykres sposobów wykorzystania telewizji w społeczeństwie </w:t>
      </w:r>
      <w:r>
        <w:t>w lipcu 2023 r.</w:t>
      </w: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77777777" w:rsidR="002E6C69" w:rsidRDefault="002E6C69" w:rsidP="002E6C69">
      <w:pPr>
        <w:pStyle w:val="MjPodpisRysunku"/>
      </w:pPr>
      <w:r>
        <w:t>Rysunek 2.2 Wykres sposobów wykorzystania telewizji w społeczeństwie na przestrzeni roku 2022-2023</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1DE346F2" w:rsidR="00831795"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33256F82" w14:textId="77777777" w:rsidR="00831795" w:rsidRDefault="00831795">
      <w:pPr>
        <w:rPr>
          <w:sz w:val="24"/>
          <w:szCs w:val="24"/>
        </w:rPr>
      </w:pPr>
      <w:r>
        <w:br w:type="page"/>
      </w:r>
    </w:p>
    <w:p w14:paraId="7706DA6A" w14:textId="54863ACF" w:rsidR="00FC4A01" w:rsidRDefault="00FC4A01" w:rsidP="00FC4A01">
      <w:pPr>
        <w:pStyle w:val="MjTekst1"/>
      </w:pPr>
      <w:r w:rsidRPr="00FC4A01">
        <w:lastRenderedPageBreak/>
        <w:t>Analiza danych z portalu Statista.com z lat 2018</w:t>
      </w:r>
      <w:r>
        <w:t>–</w:t>
      </w:r>
      <w:r w:rsidRPr="00FC4A01">
        <w:t>2020</w:t>
      </w:r>
      <w:r w:rsidR="00B90342">
        <w:t xml:space="preserve"> </w:t>
      </w:r>
      <w:r w:rsidR="00B90342" w:rsidRPr="00B90342">
        <w:rPr>
          <w:highlight w:val="yellow"/>
        </w:rPr>
        <w:t>[9]</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831795">
      <w:pPr>
        <w:pStyle w:val="MjTekst1"/>
        <w:ind w:firstLine="0"/>
        <w:jc w:val="center"/>
      </w:pPr>
      <w:r>
        <w:rPr>
          <w:noProof/>
        </w:rPr>
        <w:drawing>
          <wp:inline distT="0" distB="0" distL="0" distR="0" wp14:anchorId="3B42D898" wp14:editId="0BC8A1EE">
            <wp:extent cx="3942349" cy="2305050"/>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2" b="4152"/>
                    <a:stretch/>
                  </pic:blipFill>
                  <pic:spPr bwMode="auto">
                    <a:xfrm>
                      <a:off x="0" y="0"/>
                      <a:ext cx="3962988" cy="2317118"/>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77777777" w:rsidR="002E6C69" w:rsidRDefault="002E6C69" w:rsidP="002E6C69">
      <w:pPr>
        <w:pStyle w:val="MjPodpisRysunku"/>
      </w:pPr>
      <w:r>
        <w:t>Rysunek 2.3 Wykres preferencji społeczeństwa USA dotyczących oglądania premier filmowych w kinie lub poprzez streaming w latach 2018-2020</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w:t>
      </w:r>
      <w:r>
        <w:lastRenderedPageBreak/>
        <w:t xml:space="preserve">zrewolucjonizował ścieżki dystrybucji filmów, umożliwiając efektywne i wygodne dostarczanie treści bezpośrednio do konsumentów na globalną skalę. </w:t>
      </w:r>
    </w:p>
    <w:p w14:paraId="5DC7217C" w14:textId="51C083DD" w:rsidR="00831795" w:rsidRDefault="003D0478" w:rsidP="00831795">
      <w:pPr>
        <w:pStyle w:val="MjTekst1"/>
        <w:ind w:firstLine="0"/>
      </w:pPr>
      <w:r>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23DE50B8"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r w:rsidRPr="00710275">
        <w:t>PRZYKŁADOWE APLIKACJE O PODOBNEJ FUNKCJONALNOŚCI</w:t>
      </w:r>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r w:rsidRPr="00710275">
        <w:t>Analiza konkurencyjnych aplikacji na rynku</w:t>
      </w:r>
    </w:p>
    <w:p w14:paraId="29308C63" w14:textId="0E7E4D5B"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t>
      </w:r>
      <w:r>
        <w:lastRenderedPageBreak/>
        <w:t xml:space="preserve">wypełnić. </w:t>
      </w:r>
      <w:r w:rsidR="008A18B2">
        <w:t>P</w:t>
      </w:r>
      <w:r>
        <w:t>ostaram się przeanalizować i porównać konkurencyjne aplikacje, co pozwoli na wyraźniejsze zarysowanie unikatowych cech i przewagi mojej aplikacji na rynku.</w:t>
      </w:r>
    </w:p>
    <w:p w14:paraId="74B8A6FE" w14:textId="4991DB12" w:rsidR="00D357AF" w:rsidRPr="00D357AF" w:rsidRDefault="00710275" w:rsidP="00D357AF">
      <w:pPr>
        <w:pStyle w:val="MjNagwek3"/>
      </w:pPr>
      <w:r w:rsidRPr="00710275">
        <w:t>Multikino</w:t>
      </w:r>
      <w:r w:rsidR="004870E3">
        <w:t xml:space="preserve"> </w:t>
      </w:r>
      <w:r w:rsidR="004870E3" w:rsidRPr="004870E3">
        <w:rPr>
          <w:highlight w:val="yellow"/>
        </w:rPr>
        <w:t>[33,34]</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4ED7E57" w:rsidR="00396F42" w:rsidRDefault="00303FEE" w:rsidP="00FB10F4">
            <w:pPr>
              <w:pStyle w:val="MjPodpisRysunku"/>
            </w:pPr>
            <w:r>
              <w:t>Rysunek 3.1 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20E0F406" w:rsidR="00396F42" w:rsidRDefault="00303FEE" w:rsidP="00FB10F4">
            <w:pPr>
              <w:pStyle w:val="MjPodpisRysunku"/>
            </w:pPr>
            <w:r>
              <w:t>Rysunek 3.2 Ekran z informacjami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C2DF929" w:rsidR="00396F42" w:rsidRDefault="00303FEE" w:rsidP="00DF0FD2">
            <w:pPr>
              <w:pStyle w:val="MjPodpisRysunku"/>
            </w:pPr>
            <w:r>
              <w:t>Rysunek 3.3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5385D6C7" w:rsidR="00396F42" w:rsidRDefault="00303FEE" w:rsidP="00DF0FD2">
            <w:pPr>
              <w:pStyle w:val="MjPodpisRysunku"/>
            </w:pPr>
            <w:r>
              <w:t>Rysunek 3.4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406620B7">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69923994"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046FF3EC" w:rsidR="00396F42" w:rsidRDefault="00303FEE" w:rsidP="00DF0FD2">
            <w:pPr>
              <w:pStyle w:val="MjPodpisRysunku"/>
            </w:pPr>
            <w:r>
              <w:t>Rysunek 3.6 Funkcja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7C542247" w:rsidR="00491F23" w:rsidRDefault="00491F23" w:rsidP="00491F23">
      <w:pPr>
        <w:pStyle w:val="MjNagwek3"/>
      </w:pPr>
      <w:proofErr w:type="spellStart"/>
      <w:r>
        <w:t>Netflix</w:t>
      </w:r>
      <w:proofErr w:type="spellEnd"/>
      <w:r w:rsidR="00DB6E2B">
        <w:t xml:space="preserve"> </w:t>
      </w:r>
      <w:proofErr w:type="gramStart"/>
      <w:r w:rsidR="00DB6E2B" w:rsidRPr="00DB6E2B">
        <w:rPr>
          <w:highlight w:val="yellow"/>
        </w:rPr>
        <w:t>[ ]</w:t>
      </w:r>
      <w:proofErr w:type="gram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2A92FC10"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0D425FC4" w:rsidR="000578CE" w:rsidRDefault="00303FEE" w:rsidP="00DF0FD2">
            <w:pPr>
              <w:pStyle w:val="MjPodpisRysunku"/>
            </w:pPr>
            <w:r>
              <w:t>Rysunek 3.8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1A1DFFC5" w:rsidR="000578CE" w:rsidRDefault="00303FEE" w:rsidP="00DF0FD2">
            <w:pPr>
              <w:pStyle w:val="MjPodpisRysunku"/>
            </w:pPr>
            <w:r>
              <w:t>Rysunek 3.9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03B8FE7" w:rsidR="000578CE" w:rsidRDefault="00303FEE" w:rsidP="00DF0FD2">
            <w:pPr>
              <w:pStyle w:val="MjPodpisRysunku"/>
            </w:pPr>
            <w:r>
              <w:t>Rysunek 3.10 Odtwarzacz wideo wykorzystywany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18564372">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77777777" w:rsidR="00303FEE" w:rsidRDefault="00303FEE" w:rsidP="00303FEE">
      <w:pPr>
        <w:pStyle w:val="MjPodpisRysunku"/>
      </w:pPr>
      <w:r>
        <w:t xml:space="preserve">Rysunek 3.11 Lista profili użytkowników dla jednego konta aplikacji </w:t>
      </w:r>
      <w:proofErr w:type="spellStart"/>
      <w:r>
        <w:t>Netflix</w:t>
      </w:r>
      <w:proofErr w:type="spellEnd"/>
    </w:p>
    <w:p w14:paraId="156A0AD4" w14:textId="3A98B789" w:rsidR="00A31D17" w:rsidRPr="00B23A15" w:rsidRDefault="00A31D17" w:rsidP="0024050A">
      <w:pPr>
        <w:pStyle w:val="MjTekst1"/>
        <w:ind w:firstLine="0"/>
      </w:pPr>
    </w:p>
    <w:p w14:paraId="42D3E633" w14:textId="5675E175" w:rsidR="00113796" w:rsidRDefault="0092229A" w:rsidP="00710275">
      <w:pPr>
        <w:pStyle w:val="MjNagwek3"/>
      </w:pPr>
      <w:proofErr w:type="spellStart"/>
      <w:r>
        <w:t>TikTok</w:t>
      </w:r>
      <w:proofErr w:type="spellEnd"/>
      <w:r w:rsidR="00DB6E2B">
        <w:t xml:space="preserve"> </w:t>
      </w:r>
      <w:proofErr w:type="gramStart"/>
      <w:r w:rsidR="00DB6E2B" w:rsidRPr="00DB6E2B">
        <w:rPr>
          <w:highlight w:val="yellow"/>
        </w:rPr>
        <w:t>[ ]</w:t>
      </w:r>
      <w:proofErr w:type="gram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77777777"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77777777"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0D76D170" w:rsidR="00AB49E9" w:rsidRDefault="00303FEE" w:rsidP="00DF0FD2">
            <w:pPr>
              <w:pStyle w:val="MjPodpisRysunku"/>
            </w:pPr>
            <w:r>
              <w:t>Rysunek 3.14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0EA303EF" w:rsidR="00AB49E9" w:rsidRDefault="00303FEE" w:rsidP="00DF0FD2">
            <w:pPr>
              <w:pStyle w:val="MjPodpisRysunku"/>
            </w:pPr>
            <w:r>
              <w:t>Rysunek 3.15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7C79D264" w:rsidR="00AB49E9" w:rsidRDefault="00303FEE" w:rsidP="00DF0FD2">
            <w:pPr>
              <w:pStyle w:val="MjPodpisRysunku"/>
            </w:pPr>
            <w:r>
              <w:t>Rysunek 3.16 Funkcja komentowania filmików</w:t>
            </w:r>
          </w:p>
        </w:tc>
      </w:tr>
    </w:tbl>
    <w:p w14:paraId="7E4ED0C0" w14:textId="42992AC7" w:rsidR="00113796" w:rsidRDefault="00710275" w:rsidP="00710275">
      <w:pPr>
        <w:pStyle w:val="MjNagwek3"/>
      </w:pPr>
      <w:r w:rsidRPr="00710275">
        <w:lastRenderedPageBreak/>
        <w:t>Messenger</w:t>
      </w:r>
      <w:r w:rsidR="00DB6E2B">
        <w:t xml:space="preserve"> </w:t>
      </w:r>
      <w:proofErr w:type="gramStart"/>
      <w:r w:rsidR="00DB6E2B" w:rsidRPr="00DB6E2B">
        <w:rPr>
          <w:highlight w:val="yellow"/>
        </w:rPr>
        <w:t>[ ]</w:t>
      </w:r>
      <w:proofErr w:type="gramEnd"/>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18BB9E98" w:rsidR="00AB49E9" w:rsidRDefault="00303FEE" w:rsidP="00DF0FD2">
            <w:pPr>
              <w:pStyle w:val="MjPodpisRysunku"/>
            </w:pPr>
            <w:r>
              <w:t>Rysunek 3.17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77777777" w:rsidR="00303FEE" w:rsidRDefault="00303FEE" w:rsidP="00303FEE">
      <w:pPr>
        <w:pStyle w:val="MjPodpisRysunku"/>
      </w:pPr>
      <w:r>
        <w:t>Rysunek 3.19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30E13999" w:rsidR="00AB49E9" w:rsidRDefault="00303FEE" w:rsidP="00DF0FD2">
            <w:pPr>
              <w:pStyle w:val="MjPodpisRysunku"/>
            </w:pPr>
            <w:r>
              <w:t>Rysunek 3.20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21CA0514" w:rsidR="00AB49E9" w:rsidRDefault="00303FEE" w:rsidP="00DF0FD2">
            <w:pPr>
              <w:pStyle w:val="MjPodpisRysunku"/>
            </w:pPr>
            <w:r>
              <w:t xml:space="preserve">Rysunek 3.21 Ekran zakładki </w:t>
            </w:r>
            <w:proofErr w:type="spellStart"/>
            <w:r>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77777777"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00DB6E2B">
        <w:t xml:space="preserve"> </w:t>
      </w:r>
      <w:proofErr w:type="gramStart"/>
      <w:r w:rsidR="00DB6E2B" w:rsidRPr="00DB6E2B">
        <w:rPr>
          <w:highlight w:val="yellow"/>
        </w:rPr>
        <w:t>[ ]</w:t>
      </w:r>
      <w:proofErr w:type="gram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7F7F90">
      <w:pPr>
        <w:pStyle w:val="MjTekst1"/>
        <w:ind w:firstLine="0"/>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pPr>
        <w:rPr>
          <w:sz w:val="24"/>
          <w:szCs w:val="24"/>
        </w:rPr>
      </w:pPr>
    </w:p>
    <w:p w14:paraId="13EBB747" w14:textId="77777777" w:rsidR="005D5DFF" w:rsidRDefault="008E1F70" w:rsidP="00710275">
      <w:pPr>
        <w:pStyle w:val="MjNagwek1"/>
      </w:pPr>
      <w:r w:rsidRPr="00710275">
        <w:t>OPIS NARZĘDZI SŁUŻĄCYCH DO OPRACOWANIA APLIKACJI</w:t>
      </w:r>
    </w:p>
    <w:p w14:paraId="58955ADA" w14:textId="77777777" w:rsidR="0071304A" w:rsidRDefault="0071304A" w:rsidP="0071304A">
      <w:pPr>
        <w:pStyle w:val="MjTekst1"/>
        <w:ind w:firstLine="0"/>
      </w:pPr>
    </w:p>
    <w:p w14:paraId="54E2DE42" w14:textId="783DED90" w:rsidR="008E1F70" w:rsidRDefault="002169B3" w:rsidP="00710275">
      <w:pPr>
        <w:pStyle w:val="MjNagwek2"/>
      </w:pPr>
      <w:proofErr w:type="spellStart"/>
      <w:r w:rsidRPr="00710275">
        <w:t>Flutterflow</w:t>
      </w:r>
      <w:proofErr w:type="spellEnd"/>
      <w:r w:rsidRPr="00710275">
        <w:t xml:space="preserve"> – możliwości i ograniczenia</w:t>
      </w:r>
      <w:r w:rsidR="005D7773">
        <w:t xml:space="preserve"> </w:t>
      </w:r>
      <w:proofErr w:type="gramStart"/>
      <w:r w:rsidR="005D7773" w:rsidRPr="00DB6E2B">
        <w:rPr>
          <w:highlight w:val="yellow"/>
        </w:rPr>
        <w:t>[ ]</w:t>
      </w:r>
      <w:proofErr w:type="gramEnd"/>
    </w:p>
    <w:p w14:paraId="77188BD3" w14:textId="755A8FAD" w:rsidR="007F7F90" w:rsidRDefault="007F7F90" w:rsidP="007F7F90">
      <w:pPr>
        <w:pStyle w:val="MjTekst1"/>
      </w:pPr>
      <w:proofErr w:type="spellStart"/>
      <w:r>
        <w:t>FlutterFlow</w:t>
      </w:r>
      <w:proofErr w:type="spellEnd"/>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77777777"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77777777" w:rsidR="00303FEE" w:rsidRDefault="00303FEE" w:rsidP="00303FEE">
      <w:pPr>
        <w:pStyle w:val="MjPodpisRysunku"/>
      </w:pPr>
      <w:r>
        <w:t xml:space="preserve">Rysunek 4.1 Wygląd głównej strony interfejsu narzędzia </w:t>
      </w:r>
      <w:proofErr w:type="spellStart"/>
      <w:r>
        <w:t>Flutterflow</w:t>
      </w:r>
      <w:proofErr w:type="spellEnd"/>
    </w:p>
    <w:p w14:paraId="4DA574E9" w14:textId="3176252F" w:rsidR="0071304A" w:rsidRDefault="0071304A">
      <w:r>
        <w:br w:type="page"/>
      </w:r>
    </w:p>
    <w:p w14:paraId="4400B9B5" w14:textId="77777777" w:rsidR="0071304A" w:rsidRPr="00082745" w:rsidRDefault="0071304A" w:rsidP="0071304A">
      <w:pPr>
        <w:pStyle w:val="MjTekst1"/>
      </w:pPr>
      <w:r w:rsidRPr="00082745">
        <w:lastRenderedPageBreak/>
        <w:t xml:space="preserve">Framework </w:t>
      </w:r>
      <w:proofErr w:type="spellStart"/>
      <w:r w:rsidRPr="00082745">
        <w:t>Flutter</w:t>
      </w:r>
      <w:proofErr w:type="spellEnd"/>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7777777"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p>
    <w:p w14:paraId="0F51047D" w14:textId="77777777" w:rsidR="0071304A" w:rsidRDefault="0071304A" w:rsidP="0071304A">
      <w:pPr>
        <w:pStyle w:val="MjTekst1"/>
        <w:ind w:firstLine="0"/>
      </w:pPr>
    </w:p>
    <w:p w14:paraId="33159E52" w14:textId="0F4CC5E8" w:rsidR="0071304A" w:rsidRDefault="0071304A" w:rsidP="0071304A">
      <w:pPr>
        <w:pStyle w:val="MjTekst1"/>
      </w:pPr>
      <w:r>
        <w:t xml:space="preserve">Język </w:t>
      </w:r>
      <w:proofErr w:type="spellStart"/>
      <w:r>
        <w:t>Dart</w:t>
      </w:r>
      <w:proofErr w:type="spellEnd"/>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0A60683A" w:rsidR="008E1F70" w:rsidRDefault="002169B3" w:rsidP="00710275">
      <w:pPr>
        <w:pStyle w:val="MjNagwek2"/>
      </w:pPr>
      <w:proofErr w:type="spellStart"/>
      <w:r w:rsidRPr="00710275">
        <w:lastRenderedPageBreak/>
        <w:t>Firebase</w:t>
      </w:r>
      <w:proofErr w:type="spellEnd"/>
      <w:r w:rsidRPr="00710275">
        <w:t xml:space="preserve"> jako baza danych</w:t>
      </w:r>
      <w:r w:rsidR="005D7773">
        <w:t xml:space="preserve"> </w:t>
      </w:r>
      <w:proofErr w:type="gramStart"/>
      <w:r w:rsidR="005D7773" w:rsidRPr="00DB6E2B">
        <w:rPr>
          <w:highlight w:val="yellow"/>
        </w:rPr>
        <w:t>[ ]</w:t>
      </w:r>
      <w:proofErr w:type="gramEnd"/>
    </w:p>
    <w:p w14:paraId="4D725F64" w14:textId="528E1F83" w:rsidR="00E80728" w:rsidRDefault="0071304A" w:rsidP="00E80728">
      <w:pPr>
        <w:pStyle w:val="MjTekst1"/>
      </w:pPr>
      <w:proofErr w:type="spellStart"/>
      <w:r w:rsidRPr="0071304A">
        <w:t>Firebase</w:t>
      </w:r>
      <w:proofErr w:type="spellEnd"/>
      <w:r w:rsidRPr="0071304A">
        <w:t xml:space="preserve">, 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77777777" w:rsidR="00303FEE" w:rsidRDefault="00303FEE" w:rsidP="00303FEE">
      <w:pPr>
        <w:pStyle w:val="MjPodpisRysunku"/>
      </w:pPr>
      <w:r>
        <w:t xml:space="preserve">Rysunek 4.3 Trzy kategorie funkcjonalności platformy </w:t>
      </w:r>
      <w:proofErr w:type="spellStart"/>
      <w:r>
        <w:t>Firebase</w:t>
      </w:r>
      <w:proofErr w:type="spellEnd"/>
    </w:p>
    <w:p w14:paraId="64B669D1" w14:textId="7BADD7E1" w:rsidR="0071304A" w:rsidRDefault="0071304A" w:rsidP="0071304A">
      <w:pPr>
        <w:rPr>
          <w:sz w:val="24"/>
          <w:szCs w:val="24"/>
        </w:rPr>
      </w:pPr>
      <w:r>
        <w:br w:type="page"/>
      </w:r>
    </w:p>
    <w:p w14:paraId="37C25712" w14:textId="08D14D31" w:rsidR="00710275" w:rsidRDefault="004A2AA0" w:rsidP="00710275">
      <w:pPr>
        <w:pStyle w:val="MjNagwek3"/>
      </w:pPr>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proofErr w:type="gramStart"/>
      <w:r w:rsidR="005D7773" w:rsidRPr="00DB6E2B">
        <w:rPr>
          <w:highlight w:val="yellow"/>
        </w:rPr>
        <w:t>[ ]</w:t>
      </w:r>
      <w:proofErr w:type="gramEnd"/>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4F5B3309" w:rsidR="00710275" w:rsidRDefault="004A2AA0" w:rsidP="00710275">
      <w:pPr>
        <w:pStyle w:val="MjNagwek3"/>
      </w:pPr>
      <w:r w:rsidRPr="004A2AA0">
        <w:t>Storage</w:t>
      </w:r>
      <w:r w:rsidR="005D7773">
        <w:t xml:space="preserve"> </w:t>
      </w:r>
      <w:proofErr w:type="gramStart"/>
      <w:r w:rsidR="005D7773" w:rsidRPr="00DB6E2B">
        <w:rPr>
          <w:highlight w:val="yellow"/>
        </w:rPr>
        <w:t>[ ]</w:t>
      </w:r>
      <w:proofErr w:type="gramEnd"/>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77777777"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6127D978" w14:textId="77777777" w:rsidR="008E1F70" w:rsidRDefault="002169B3" w:rsidP="00710275">
      <w:pPr>
        <w:pStyle w:val="MjNagwek2"/>
      </w:pPr>
      <w:r w:rsidRPr="00710275">
        <w:lastRenderedPageBreak/>
        <w:t>Narzędzia etapu projektowania</w:t>
      </w:r>
    </w:p>
    <w:p w14:paraId="2752A91F" w14:textId="3AB199FC" w:rsidR="00710275" w:rsidRDefault="004A2AA0" w:rsidP="00710275">
      <w:pPr>
        <w:pStyle w:val="MjNagwek3"/>
      </w:pPr>
      <w:proofErr w:type="spellStart"/>
      <w:r w:rsidRPr="004A2AA0">
        <w:t>Figma</w:t>
      </w:r>
      <w:proofErr w:type="spellEnd"/>
      <w:r w:rsidR="005D7773">
        <w:t xml:space="preserve"> </w:t>
      </w:r>
      <w:proofErr w:type="gramStart"/>
      <w:r w:rsidR="005D7773" w:rsidRPr="00DB6E2B">
        <w:rPr>
          <w:highlight w:val="yellow"/>
        </w:rPr>
        <w:t>[ ]</w:t>
      </w:r>
      <w:proofErr w:type="gramEnd"/>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77777777" w:rsidR="0071304A" w:rsidRDefault="0071304A" w:rsidP="0071304A">
      <w:pPr>
        <w:pStyle w:val="MjPodpisRysunku"/>
      </w:pPr>
      <w:r>
        <w:t xml:space="preserve">Rysunek 4.5 Wygląd głównej strony interfejsu narzędzia </w:t>
      </w:r>
      <w:proofErr w:type="spellStart"/>
      <w:r>
        <w:t>Figma</w:t>
      </w:r>
      <w:proofErr w:type="spellEnd"/>
    </w:p>
    <w:p w14:paraId="054AFE22" w14:textId="56EB7766" w:rsidR="00710275" w:rsidRDefault="004A2AA0" w:rsidP="00710275">
      <w:pPr>
        <w:pStyle w:val="MjNagwek3"/>
      </w:pPr>
      <w:r w:rsidRPr="004A2AA0">
        <w:lastRenderedPageBreak/>
        <w:t>diagrams.net</w:t>
      </w:r>
      <w:r w:rsidR="005D7773">
        <w:t xml:space="preserve"> </w:t>
      </w:r>
      <w:proofErr w:type="gramStart"/>
      <w:r w:rsidR="005D7773" w:rsidRPr="00DB6E2B">
        <w:rPr>
          <w:highlight w:val="yellow"/>
        </w:rPr>
        <w:t>[ ]</w:t>
      </w:r>
      <w:proofErr w:type="gramEnd"/>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77777777" w:rsidR="0071304A" w:rsidRPr="00273C20" w:rsidRDefault="0071304A" w:rsidP="0071304A">
      <w:pPr>
        <w:pStyle w:val="MjPodpisRysunku"/>
      </w:pPr>
      <w:r>
        <w:t>Rysunek 4.6 Wygląd głównej strony interfejsu narzędzia Diagrams.net</w:t>
      </w:r>
    </w:p>
    <w:p w14:paraId="1AE7F24E" w14:textId="77777777" w:rsidR="005D5DFF" w:rsidRDefault="008E1F70" w:rsidP="00710275">
      <w:pPr>
        <w:pStyle w:val="MjNagwek1"/>
      </w:pPr>
      <w:r w:rsidRPr="00710275">
        <w:lastRenderedPageBreak/>
        <w:t>PROJEKT APLIKACJI INTERNETOWEJ</w:t>
      </w:r>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7777777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p>
    <w:p w14:paraId="08BB5C02" w14:textId="77777777" w:rsidR="0071304A" w:rsidRPr="00052D85" w:rsidRDefault="0071304A" w:rsidP="0071304A">
      <w:pPr>
        <w:pStyle w:val="MjTekst1"/>
        <w:numPr>
          <w:ilvl w:val="0"/>
          <w:numId w:val="12"/>
        </w:numPr>
        <w:ind w:left="567" w:hanging="283"/>
      </w:pPr>
      <w:r w:rsidRPr="00052D85">
        <w:t>zresetowania hasła przy pomocy skrzynki mailowej w przypadku jego zagubienia</w:t>
      </w:r>
    </w:p>
    <w:p w14:paraId="16C55CEB" w14:textId="77777777" w:rsidR="0071304A" w:rsidRPr="00052D85" w:rsidRDefault="0071304A" w:rsidP="0071304A">
      <w:pPr>
        <w:pStyle w:val="MjTekst1"/>
        <w:numPr>
          <w:ilvl w:val="0"/>
          <w:numId w:val="12"/>
        </w:numPr>
        <w:ind w:left="567" w:hanging="283"/>
      </w:pPr>
      <w:r w:rsidRPr="00052D85">
        <w:t>wyświetlenia danych swojego konta oraz ich ewentualnej edycji</w:t>
      </w:r>
    </w:p>
    <w:p w14:paraId="2C8A72F2" w14:textId="77777777"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p>
    <w:p w14:paraId="56688401" w14:textId="77777777" w:rsidR="0071304A" w:rsidRPr="00052D85" w:rsidRDefault="0071304A" w:rsidP="0071304A">
      <w:pPr>
        <w:pStyle w:val="MjTekst1"/>
        <w:numPr>
          <w:ilvl w:val="0"/>
          <w:numId w:val="12"/>
        </w:numPr>
        <w:ind w:left="567" w:hanging="283"/>
      </w:pPr>
      <w:r>
        <w:t>zmiany hasła na nowe przy pomocy skrzynki mailowej</w:t>
      </w:r>
    </w:p>
    <w:p w14:paraId="029D0F41" w14:textId="77777777"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p>
    <w:p w14:paraId="5E5EF1E0" w14:textId="7777777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p>
    <w:p w14:paraId="7B72003B" w14:textId="77777777"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5F7FD0D1" w14:textId="77777777"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457AC5A8" w14:textId="77777777" w:rsidR="0071304A" w:rsidRPr="00052D85" w:rsidRDefault="0071304A" w:rsidP="0071304A">
      <w:pPr>
        <w:pStyle w:val="MjTekst1"/>
        <w:numPr>
          <w:ilvl w:val="0"/>
          <w:numId w:val="12"/>
        </w:numPr>
        <w:ind w:left="567" w:hanging="283"/>
      </w:pPr>
      <w:r>
        <w:t>zakupienia plakatu wraz z biletem, który będzie można odebrać w placówce kina</w:t>
      </w:r>
    </w:p>
    <w:p w14:paraId="11FD8ECF" w14:textId="77777777"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p>
    <w:p w14:paraId="475C4755" w14:textId="77777777"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3A296132" w14:textId="77777777" w:rsidR="0071304A" w:rsidRPr="00052D85" w:rsidRDefault="0071304A" w:rsidP="0071304A">
      <w:pPr>
        <w:pStyle w:val="MjTekst1"/>
        <w:numPr>
          <w:ilvl w:val="0"/>
          <w:numId w:val="12"/>
        </w:numPr>
        <w:ind w:left="567" w:hanging="283"/>
      </w:pPr>
      <w:r>
        <w:t>filtrowania list według konkretnych kryteriów</w:t>
      </w:r>
    </w:p>
    <w:p w14:paraId="6082826B" w14:textId="77777777" w:rsidR="0071304A" w:rsidRPr="00052D85" w:rsidRDefault="0071304A" w:rsidP="0071304A">
      <w:pPr>
        <w:pStyle w:val="MjTekst1"/>
        <w:numPr>
          <w:ilvl w:val="0"/>
          <w:numId w:val="12"/>
        </w:numPr>
        <w:ind w:left="567" w:hanging="283"/>
      </w:pPr>
      <w:r w:rsidRPr="00052D85">
        <w:t>sprawdzenia podsumowania przeprowadzanej transakcji</w:t>
      </w:r>
    </w:p>
    <w:p w14:paraId="09D2391D" w14:textId="77777777"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p>
    <w:p w14:paraId="60E5B2C6" w14:textId="77777777"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p>
    <w:p w14:paraId="67083A55" w14:textId="77777777" w:rsidR="0071304A" w:rsidRDefault="0071304A" w:rsidP="0071304A">
      <w:pPr>
        <w:pStyle w:val="MjTekst1"/>
        <w:numPr>
          <w:ilvl w:val="0"/>
          <w:numId w:val="12"/>
        </w:numPr>
        <w:ind w:left="567" w:hanging="283"/>
      </w:pPr>
      <w:r w:rsidRPr="00052D85">
        <w:t xml:space="preserve">obejrzenia każdego z wcześniej wykupionych </w:t>
      </w:r>
      <w:r>
        <w:t>filmów strumieniowanych</w:t>
      </w:r>
    </w:p>
    <w:p w14:paraId="41B2B801" w14:textId="77777777" w:rsidR="0071304A" w:rsidRPr="00052D85" w:rsidRDefault="0071304A" w:rsidP="0071304A">
      <w:pPr>
        <w:pStyle w:val="MjTekst1"/>
        <w:numPr>
          <w:ilvl w:val="0"/>
          <w:numId w:val="12"/>
        </w:numPr>
        <w:ind w:left="567" w:hanging="283"/>
      </w:pPr>
      <w:r>
        <w:t>wyświetlenia szczegółowych informacji na temat wybranej z listy transakcji lub biletu</w:t>
      </w:r>
    </w:p>
    <w:p w14:paraId="0049D223" w14:textId="77777777"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p>
    <w:p w14:paraId="2B0F3F0A" w14:textId="77777777" w:rsidR="0071304A" w:rsidRPr="00052D85" w:rsidRDefault="0071304A" w:rsidP="0071304A">
      <w:pPr>
        <w:pStyle w:val="MjTekst1"/>
        <w:numPr>
          <w:ilvl w:val="0"/>
          <w:numId w:val="12"/>
        </w:numPr>
        <w:ind w:left="567" w:hanging="283"/>
      </w:pPr>
      <w:r w:rsidRPr="00052D85">
        <w:t>sprawdzenia salda swojego konta</w:t>
      </w:r>
    </w:p>
    <w:p w14:paraId="02F23090" w14:textId="77777777"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p>
    <w:p w14:paraId="203DC295" w14:textId="77777777" w:rsidR="0071304A" w:rsidRPr="00052D85" w:rsidRDefault="0071304A" w:rsidP="0071304A">
      <w:pPr>
        <w:pStyle w:val="MjTekst1"/>
        <w:numPr>
          <w:ilvl w:val="0"/>
          <w:numId w:val="12"/>
        </w:numPr>
        <w:ind w:left="567" w:hanging="283"/>
      </w:pPr>
      <w:r w:rsidRPr="00052D85">
        <w:t>wstawienia krótkiego filmiku, który będą mogli oglądać inny użytkownicy</w:t>
      </w:r>
    </w:p>
    <w:p w14:paraId="7C5E7F6E" w14:textId="77777777" w:rsidR="0071304A" w:rsidRPr="00052D85" w:rsidRDefault="0071304A" w:rsidP="0071304A">
      <w:pPr>
        <w:pStyle w:val="MjTekst1"/>
        <w:numPr>
          <w:ilvl w:val="0"/>
          <w:numId w:val="12"/>
        </w:numPr>
        <w:ind w:left="567" w:hanging="283"/>
      </w:pPr>
      <w:r>
        <w:t>wykorzystania kamery urządzenia do nagrania filmiku lub zrobienia zdjęcia</w:t>
      </w:r>
    </w:p>
    <w:p w14:paraId="504BA3BC" w14:textId="77777777" w:rsidR="0071304A" w:rsidRDefault="0071304A" w:rsidP="0071304A">
      <w:pPr>
        <w:pStyle w:val="MjTekst1"/>
        <w:numPr>
          <w:ilvl w:val="0"/>
          <w:numId w:val="12"/>
        </w:numPr>
        <w:ind w:left="567" w:hanging="283"/>
      </w:pPr>
      <w:r w:rsidRPr="00052D85">
        <w:t>oglądania krótkich materiałów przesłanych przez innych użytkowników</w:t>
      </w:r>
    </w:p>
    <w:p w14:paraId="00D5380C" w14:textId="77777777" w:rsidR="0071304A" w:rsidRDefault="0071304A" w:rsidP="0071304A">
      <w:pPr>
        <w:pStyle w:val="MjTekst1"/>
        <w:numPr>
          <w:ilvl w:val="0"/>
          <w:numId w:val="12"/>
        </w:numPr>
        <w:ind w:left="567" w:hanging="283"/>
      </w:pPr>
      <w:r>
        <w:t>oglądania tylko filmików od subskrybowanych użytkowników</w:t>
      </w:r>
    </w:p>
    <w:p w14:paraId="0ED3C22F" w14:textId="77777777" w:rsidR="0071304A" w:rsidRDefault="0071304A" w:rsidP="0071304A">
      <w:pPr>
        <w:pStyle w:val="MjTekst1"/>
        <w:numPr>
          <w:ilvl w:val="0"/>
          <w:numId w:val="12"/>
        </w:numPr>
        <w:ind w:left="567" w:hanging="283"/>
      </w:pPr>
      <w:r>
        <w:t>komentowania i dawania łapek w dół/górę pod każdym filmikiem</w:t>
      </w:r>
    </w:p>
    <w:p w14:paraId="6CCD43CA" w14:textId="77777777" w:rsidR="0071304A" w:rsidRDefault="0071304A" w:rsidP="0071304A">
      <w:pPr>
        <w:pStyle w:val="MjTekst1"/>
        <w:numPr>
          <w:ilvl w:val="0"/>
          <w:numId w:val="12"/>
        </w:numPr>
        <w:ind w:left="567" w:hanging="283"/>
      </w:pPr>
      <w:r>
        <w:t>usuwania wcześniej dodanych komentarzy</w:t>
      </w:r>
    </w:p>
    <w:p w14:paraId="19AE8300" w14:textId="77777777" w:rsidR="0071304A" w:rsidRDefault="0071304A" w:rsidP="0071304A">
      <w:pPr>
        <w:pStyle w:val="MjTekst1"/>
        <w:numPr>
          <w:ilvl w:val="0"/>
          <w:numId w:val="12"/>
        </w:numPr>
        <w:ind w:left="567" w:hanging="283"/>
      </w:pPr>
      <w:r>
        <w:t>wyświetlenia statystyk swojego konta dla zakładki z krótkimi filmikami</w:t>
      </w:r>
    </w:p>
    <w:p w14:paraId="56E4545D" w14:textId="77777777" w:rsidR="0071304A" w:rsidRDefault="0071304A" w:rsidP="0071304A">
      <w:pPr>
        <w:pStyle w:val="MjTekst1"/>
        <w:numPr>
          <w:ilvl w:val="0"/>
          <w:numId w:val="12"/>
        </w:numPr>
        <w:ind w:left="567" w:hanging="283"/>
      </w:pPr>
      <w:r>
        <w:t>przeglądania listy subskrybowanych użytkowników oraz dodanych filmików</w:t>
      </w:r>
    </w:p>
    <w:p w14:paraId="10856AED" w14:textId="77777777" w:rsidR="0071304A" w:rsidRDefault="0071304A" w:rsidP="0071304A">
      <w:pPr>
        <w:pStyle w:val="MjTekst1"/>
        <w:numPr>
          <w:ilvl w:val="0"/>
          <w:numId w:val="12"/>
        </w:numPr>
        <w:ind w:left="567" w:hanging="283"/>
      </w:pPr>
      <w:r>
        <w:t>edycji lub usunięcia dodanego wcześniej filmiku</w:t>
      </w:r>
    </w:p>
    <w:p w14:paraId="6963B23A" w14:textId="77777777" w:rsidR="0071304A" w:rsidRDefault="0071304A" w:rsidP="0071304A">
      <w:pPr>
        <w:pStyle w:val="MjTekst1"/>
        <w:numPr>
          <w:ilvl w:val="0"/>
          <w:numId w:val="12"/>
        </w:numPr>
        <w:ind w:left="567" w:hanging="283"/>
      </w:pPr>
      <w:r>
        <w:t>wyświetlenia profilów kont innych użytkowników</w:t>
      </w:r>
    </w:p>
    <w:p w14:paraId="30B95AC0" w14:textId="77777777" w:rsidR="0071304A" w:rsidRDefault="0071304A" w:rsidP="0071304A">
      <w:pPr>
        <w:pStyle w:val="MjTekst1"/>
        <w:numPr>
          <w:ilvl w:val="0"/>
          <w:numId w:val="12"/>
        </w:numPr>
        <w:ind w:left="567" w:hanging="283"/>
      </w:pPr>
      <w:r>
        <w:t>wyświetlania statystyk dla danego filmiku (łapki w górę/dół, komentarze)</w:t>
      </w:r>
    </w:p>
    <w:p w14:paraId="51DB3F02" w14:textId="77777777" w:rsidR="0071304A" w:rsidRDefault="0071304A" w:rsidP="0071304A">
      <w:pPr>
        <w:pStyle w:val="MjTekst1"/>
        <w:numPr>
          <w:ilvl w:val="0"/>
          <w:numId w:val="12"/>
        </w:numPr>
        <w:ind w:left="567" w:hanging="283"/>
      </w:pPr>
      <w:r>
        <w:t>komunikowania się z innymi użytkownikami przy pomocy czatów</w:t>
      </w:r>
    </w:p>
    <w:p w14:paraId="630CFF99" w14:textId="77777777" w:rsidR="0071304A" w:rsidRDefault="0071304A" w:rsidP="0071304A">
      <w:pPr>
        <w:pStyle w:val="MjTekst1"/>
        <w:numPr>
          <w:ilvl w:val="0"/>
          <w:numId w:val="12"/>
        </w:numPr>
        <w:ind w:left="567" w:hanging="283"/>
      </w:pPr>
      <w:r>
        <w:t>tworzenia czatów grupowych i indywidualnych z wybranymi użytkownikami</w:t>
      </w:r>
    </w:p>
    <w:p w14:paraId="04B6828D" w14:textId="77777777" w:rsidR="0071304A" w:rsidRDefault="0071304A" w:rsidP="0071304A">
      <w:pPr>
        <w:pStyle w:val="MjTekst1"/>
        <w:numPr>
          <w:ilvl w:val="0"/>
          <w:numId w:val="12"/>
        </w:numPr>
        <w:ind w:left="567" w:hanging="283"/>
      </w:pPr>
      <w:r>
        <w:t>swobodnego dodawania i usuwania użytkowników z czatów grupowych</w:t>
      </w:r>
    </w:p>
    <w:p w14:paraId="68BB1943" w14:textId="77777777" w:rsidR="0071304A" w:rsidRPr="00052D85" w:rsidRDefault="0071304A" w:rsidP="0071304A">
      <w:pPr>
        <w:pStyle w:val="MjTekst1"/>
        <w:numPr>
          <w:ilvl w:val="0"/>
          <w:numId w:val="12"/>
        </w:numPr>
        <w:ind w:left="567" w:hanging="283"/>
      </w:pPr>
      <w:r>
        <w:t>usuwania wybranych konwersacji wraz z zawartymi w nich wiadomościami</w:t>
      </w:r>
    </w:p>
    <w:p w14:paraId="6CC50876" w14:textId="77777777"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p>
    <w:p w14:paraId="5DE29100" w14:textId="77777777" w:rsidR="0071304A" w:rsidRDefault="0071304A" w:rsidP="0071304A">
      <w:pPr>
        <w:pStyle w:val="MjTekst1"/>
        <w:numPr>
          <w:ilvl w:val="0"/>
          <w:numId w:val="12"/>
        </w:numPr>
        <w:ind w:left="567" w:hanging="283"/>
      </w:pPr>
      <w:r>
        <w:t>wyświetlenia strony z informacjami o autorze aplikacji</w:t>
      </w:r>
    </w:p>
    <w:p w14:paraId="57E189D6" w14:textId="77777777"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lastRenderedPageBreak/>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3FAA2F55" w:rsidR="00967D65" w:rsidRDefault="00967D65" w:rsidP="00967D65">
      <w:pPr>
        <w:pStyle w:val="MjPodpisRysunku"/>
      </w:pPr>
      <w:r>
        <w:t>Rysunek 5.1 Zasady architektury SOLID</w:t>
      </w:r>
      <w:r w:rsidR="00B831A3">
        <w:t xml:space="preserve"> </w:t>
      </w:r>
      <w:proofErr w:type="gramStart"/>
      <w:r w:rsidR="00B831A3" w:rsidRPr="00DB6E2B">
        <w:rPr>
          <w:highlight w:val="yellow"/>
        </w:rPr>
        <w:t>[ ]</w:t>
      </w:r>
      <w:proofErr w:type="gramEnd"/>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77777777" w:rsidR="00710275" w:rsidRDefault="004A2AA0" w:rsidP="00710275">
      <w:pPr>
        <w:pStyle w:val="MjNagwek3"/>
      </w:pPr>
      <w:r w:rsidRPr="004A2AA0">
        <w:lastRenderedPageBreak/>
        <w:t>Scenariusze przypadków użycia</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513A8A1"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r w:rsidR="00B831A3">
        <w:t>.</w:t>
      </w: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A5ECD37" w:rsidR="00797712" w:rsidRDefault="00797712" w:rsidP="00797712">
      <w:pPr>
        <w:pStyle w:val="MjPodpisRysunku"/>
      </w:pPr>
      <w:r>
        <w:t>Rysunek 5.</w:t>
      </w:r>
      <w:r w:rsidR="00303FEE">
        <w:t>4</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459DF11"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C75973C" w14:textId="0B35CABC" w:rsidR="00D6289D" w:rsidRDefault="00D6289D" w:rsidP="003151F5">
      <w:pPr>
        <w:pStyle w:val="MjTekst1"/>
      </w:pPr>
      <w:r>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72089D3F" w:rsidR="003C633E" w:rsidRDefault="003C633E" w:rsidP="003C633E">
      <w:pPr>
        <w:pStyle w:val="MjPodpisRysunku"/>
      </w:pPr>
      <w:r>
        <w:t>Rysunek 5.</w:t>
      </w:r>
      <w:r w:rsidR="00303FEE">
        <w:t>5</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r w:rsidRPr="00710275">
        <w:t>REALIZACJA PROGRAMU KOMPUTEROWEGO</w:t>
      </w:r>
    </w:p>
    <w:p w14:paraId="0F96F516" w14:textId="77777777" w:rsidR="00B831A3" w:rsidRPr="00710275" w:rsidRDefault="00B831A3" w:rsidP="007D4DC4">
      <w:pPr>
        <w:pStyle w:val="MjTekst1"/>
        <w:ind w:firstLine="0"/>
      </w:pP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6ADF5ADF" w:rsidR="00E80728" w:rsidRPr="00E80728" w:rsidRDefault="007E6F05" w:rsidP="00E80728">
      <w:pPr>
        <w:pStyle w:val="MjTekst1"/>
      </w:pPr>
      <w:r>
        <w:t xml:space="preserve">Opisz, że </w:t>
      </w:r>
      <w:proofErr w:type="spellStart"/>
      <w:r>
        <w:t>Flutterflow</w:t>
      </w:r>
      <w:proofErr w:type="spellEnd"/>
      <w:r>
        <w:t xml:space="preserve"> oferuje prosty interfejs dla zarządzania danymi </w:t>
      </w:r>
      <w:proofErr w:type="spellStart"/>
      <w:r>
        <w:t>Firebase</w:t>
      </w:r>
      <w:proofErr w:type="spellEnd"/>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Default="00874B12" w:rsidP="00A922D3">
      <w:pPr>
        <w:pStyle w:val="MjPodpisRysunku"/>
      </w:pPr>
      <w:r w:rsidRPr="00A922D3">
        <w:t>Rysunek 1.1.</w:t>
      </w:r>
      <w:r w:rsidR="00A922D3">
        <w:t xml:space="preserve"> Ekrany procesu uwierzytelniania</w:t>
      </w:r>
    </w:p>
    <w:p w14:paraId="4BC82669" w14:textId="77777777" w:rsidR="00B831A3" w:rsidRPr="00B831A3" w:rsidRDefault="00B831A3" w:rsidP="00A922D3">
      <w:pPr>
        <w:pStyle w:val="MjPodpisRysunku"/>
        <w:rPr>
          <w:i w:val="0"/>
          <w:iCs w:val="0"/>
        </w:rPr>
      </w:pP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 xml:space="preserve">Każdy z tych ekranów reprezentuje odrębny moduł funkcjonalny, oferując użytkownikom dostęp do </w:t>
      </w:r>
      <w:r w:rsidR="00632300">
        <w:lastRenderedPageBreak/>
        <w:t>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lastRenderedPageBreak/>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58766F4C" w:rsidR="00874B12" w:rsidRDefault="00874B12" w:rsidP="00A922D3">
      <w:pPr>
        <w:pStyle w:val="MjPodpisRysunku"/>
      </w:pPr>
      <w:r>
        <w:t>Rysunek 1</w:t>
      </w:r>
      <w:r w:rsidRPr="00ED4947">
        <w:t>.1.</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529898B1" w:rsidR="00874B12" w:rsidRDefault="00874B12" w:rsidP="00A922D3">
      <w:pPr>
        <w:pStyle w:val="MjPodpisRysunku"/>
      </w:pPr>
      <w:r>
        <w:t>Rysunek 1</w:t>
      </w:r>
      <w:r w:rsidRPr="00ED4947">
        <w:t>.1.</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5BC8E32E" w:rsidR="00563706" w:rsidRPr="00E80728" w:rsidRDefault="00563706" w:rsidP="00563706">
      <w:pPr>
        <w:pStyle w:val="MjPodpisRysunku"/>
      </w:pPr>
      <w:r>
        <w:t>Rysunek 1</w:t>
      </w:r>
      <w:r w:rsidRPr="00ED4947">
        <w:t>.1.</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44C02FEE" w:rsidR="00874B12" w:rsidRDefault="00874B12" w:rsidP="00A922D3">
      <w:pPr>
        <w:pStyle w:val="MjPodpisRysunku"/>
      </w:pPr>
      <w:r>
        <w:t>Rysunek 1</w:t>
      </w:r>
      <w:r w:rsidRPr="00ED4947">
        <w:t>.1.</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55CCA923" w:rsidR="00874B12" w:rsidRPr="00E80728" w:rsidRDefault="00874B12" w:rsidP="00A922D3">
      <w:pPr>
        <w:pStyle w:val="MjPodpisRysunku"/>
      </w:pPr>
      <w:r>
        <w:t>Rysunek 1</w:t>
      </w:r>
      <w:r w:rsidRPr="00ED4947">
        <w:t>.1.</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27817A8F"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r w:rsidR="00B831A3">
        <w:t>.</w:t>
      </w:r>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D47876F" w:rsidR="00874B12" w:rsidRDefault="00874B12" w:rsidP="00A922D3">
      <w:pPr>
        <w:pStyle w:val="MjPodpisRysunku"/>
      </w:pPr>
      <w:r>
        <w:t>Rysunek 1</w:t>
      </w:r>
      <w:r w:rsidRPr="00ED4947">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2C236BBE"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r w:rsidR="00B831A3">
        <w:t>.</w:t>
      </w:r>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65E91743" w:rsidR="00874B12" w:rsidRPr="00E80728" w:rsidRDefault="00874B12" w:rsidP="00A922D3">
      <w:pPr>
        <w:pStyle w:val="MjPodpisRysunku"/>
      </w:pPr>
      <w:r>
        <w:t>Rysunek 1</w:t>
      </w:r>
      <w:r w:rsidRPr="00ED4947">
        <w:t>.1.</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A2E4ADE"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016EF268">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CFB0536" w:rsidR="00874B12"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r w:rsidRPr="004A2AA0">
        <w:t>Ekrany czatów i komunikacji</w:t>
      </w:r>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6503A4EF" w:rsidR="00874B12" w:rsidRDefault="00874B12" w:rsidP="00A922D3">
      <w:pPr>
        <w:pStyle w:val="MjPodpisRysunku"/>
      </w:pPr>
      <w:r>
        <w:t>Rysunek 1</w:t>
      </w:r>
      <w:r w:rsidRPr="00ED4947">
        <w:t>.1.</w:t>
      </w:r>
      <w:r w:rsidR="00A922D3">
        <w:t xml:space="preserve"> Ekrany</w:t>
      </w:r>
      <w:r w:rsidR="00051BE9">
        <w:t xml:space="preserve"> czatów i komunikacji</w:t>
      </w:r>
      <w:r w:rsidR="00B831A3">
        <w:t>.</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w:t>
      </w:r>
      <w:r w:rsidRPr="00444B3C">
        <w:lastRenderedPageBreak/>
        <w:t xml:space="preserve">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57DB4721" w:rsidR="001A6B36" w:rsidRPr="00E80728" w:rsidRDefault="00874B12" w:rsidP="001A6B36">
      <w:pPr>
        <w:pStyle w:val="MjPodpisRysunku"/>
      </w:pPr>
      <w:r>
        <w:t>Rysunek 1</w:t>
      </w:r>
      <w:r w:rsidRPr="00ED4947">
        <w:t>.1.</w:t>
      </w:r>
      <w:r w:rsidR="00051BE9">
        <w:t xml:space="preserve"> Ekran danych osobowych użytkownika</w:t>
      </w:r>
      <w:r w:rsidR="00B831A3">
        <w:t>.</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6E26FFFE" w:rsidR="00874B12" w:rsidRDefault="00874B12" w:rsidP="00A922D3">
      <w:pPr>
        <w:pStyle w:val="MjPodpisRysunku"/>
      </w:pPr>
      <w:r>
        <w:t>Rysunek 1</w:t>
      </w:r>
      <w:r w:rsidRPr="00ED4947">
        <w:t>.1.</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1D4AF7B0" w:rsidR="005635E4" w:rsidRDefault="005635E4" w:rsidP="005635E4">
            <w:pPr>
              <w:pStyle w:val="MjPodpisRysunku"/>
            </w:pPr>
            <w:r>
              <w:t>Rysunek 1</w:t>
            </w:r>
            <w:r w:rsidRPr="00ED4947">
              <w:t>.1.</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52AF8506" w:rsidR="005635E4" w:rsidRDefault="005635E4" w:rsidP="005635E4">
            <w:pPr>
              <w:pStyle w:val="MjPodpisRysunku"/>
            </w:pPr>
            <w:r>
              <w:t>Rysunek 1</w:t>
            </w:r>
            <w:r w:rsidRPr="00ED4947">
              <w:t>.1.</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C0C38AF" w:rsidR="00874B12" w:rsidRDefault="00874B12" w:rsidP="00A922D3">
      <w:pPr>
        <w:pStyle w:val="MjPodpisRysunku"/>
      </w:pPr>
      <w:r>
        <w:t>Rysunek 1</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r>
        <w:lastRenderedPageBreak/>
        <w:t>Pozostałe ekrany</w:t>
      </w:r>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6B7A6BF0" w:rsidR="0009274D" w:rsidRDefault="0009274D" w:rsidP="0009274D">
            <w:pPr>
              <w:pStyle w:val="MjPodpisRysunku"/>
            </w:pPr>
            <w:r>
              <w:t>Rysunek 1.1.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2BE78231" w:rsidR="0009274D" w:rsidRDefault="0009274D" w:rsidP="0009274D">
            <w:pPr>
              <w:pStyle w:val="MjPodpisRysunku"/>
            </w:pPr>
            <w:r>
              <w:t xml:space="preserve">Rysunek 1.1.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r w:rsidRPr="00710275">
        <w:lastRenderedPageBreak/>
        <w:t>Wdrożenie swobodnej nawigacji po ekranach aplikacji</w:t>
      </w:r>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7F7736BB"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56E0CC5A" w:rsidR="00E80728" w:rsidRDefault="00807370" w:rsidP="001176D0">
      <w:pPr>
        <w:pStyle w:val="MjPodpisRysunku"/>
        <w:ind w:left="1134"/>
        <w:jc w:val="left"/>
      </w:pPr>
      <w:r>
        <w:t>Rysunek</w:t>
      </w:r>
      <w:r w:rsidR="00051BE9">
        <w:t xml:space="preserve"> 1</w:t>
      </w:r>
      <w:r>
        <w:t>.</w:t>
      </w:r>
      <w:r w:rsidR="00051BE9">
        <w:t xml:space="preserve">1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r w:rsidRPr="00710275">
        <w:t>Funkcje niestandardowe</w:t>
      </w:r>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w:t>
      </w:r>
      <w:r>
        <w:t>twórca</w:t>
      </w:r>
      <w:r>
        <w:t xml:space="preserve"> ma możliwość </w:t>
      </w:r>
      <w:r w:rsidR="007F6B70">
        <w:t>wdrożenia</w:t>
      </w:r>
      <w:r>
        <w:t xml:space="preserve"> własnych,</w:t>
      </w:r>
      <w:r>
        <w:t xml:space="preserve"> niestandardowych funkcji za pomocą zintegrowanego edytora kodu.</w:t>
      </w:r>
      <w:r>
        <w:t xml:space="preserve"> Z racji na fakt, że </w:t>
      </w:r>
      <w:proofErr w:type="spellStart"/>
      <w:r>
        <w:t>Flutterflow</w:t>
      </w:r>
      <w:proofErr w:type="spellEnd"/>
      <w:r>
        <w:t xml:space="preserve"> jest narzędziem opartym w większości na predefiniowanych widżetach i funkcjach, </w:t>
      </w:r>
      <w:r>
        <w:t xml:space="preserve">nakłada </w:t>
      </w:r>
      <w:r>
        <w:t xml:space="preserve">on </w:t>
      </w:r>
      <w:r>
        <w:t>na użytkownika restrykcyjne ograniczenia</w:t>
      </w:r>
      <w:r>
        <w:t xml:space="preserve"> </w:t>
      </w:r>
      <w:r>
        <w:t>dotyczące kodowania, aby zapewnić niezawodność i spójność całej aplikacji.</w:t>
      </w:r>
      <w:r>
        <w:t xml:space="preserve"> </w:t>
      </w:r>
      <w:r>
        <w:t>System automatycznie generuje szablon funkcji</w:t>
      </w:r>
      <w:r>
        <w:t xml:space="preserve"> według wybranych wcześniej parametrów wejściowych i wyjściowych</w:t>
      </w:r>
      <w:r>
        <w:t xml:space="preserve">, umożliwiając użytkownikom modyfikowanie jedynie jej </w:t>
      </w:r>
      <w:r w:rsidR="007F6B70">
        <w:t xml:space="preserve">„wnętrza funkcjonalnego”. </w:t>
      </w:r>
      <w:r w:rsidR="007F6B70">
        <w:t xml:space="preserve">Ponadto, </w:t>
      </w:r>
      <w:proofErr w:type="spellStart"/>
      <w:r w:rsidR="007F6B70">
        <w:t>Flutterflow</w:t>
      </w:r>
      <w:proofErr w:type="spellEnd"/>
      <w:r w:rsidR="007F6B70">
        <w:t xml:space="preserve"> wymaga weryfikacji poprawności nowo dodanej funkcji przed jej zatwierdzeniem</w:t>
      </w:r>
      <w:r w:rsidR="007F6B70">
        <w:t xml:space="preserve">, </w:t>
      </w:r>
      <w:r w:rsidR="007F6B70">
        <w:t>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w:t>
      </w:r>
      <w:r>
        <w:t>są głównie stosowane do operacji matematycznych, co sprawia, że znajdują one zastosowanie przede wszystkim w działaniach związanych z ciągami znaków i liczbami.</w:t>
      </w:r>
      <w:r>
        <w:t xml:space="preserve"> </w:t>
      </w:r>
      <w:r w:rsidR="0024071A">
        <w:t xml:space="preserve">Umożliwiają one między innymi </w:t>
      </w:r>
      <w:r w:rsidR="0024071A">
        <w:t>konwersję typów danych, generowanie losowych ciągów znaków oraz weryfikację ich poprawności.</w:t>
      </w:r>
      <w:r w:rsidR="0024071A">
        <w:t xml:space="preserve"> Funkcje te </w:t>
      </w:r>
      <w:r w:rsidR="0024071A">
        <w:t>nalazły równie</w:t>
      </w:r>
      <w:r w:rsidR="0024071A">
        <w:t>ż</w:t>
      </w:r>
      <w:r w:rsidR="0024071A">
        <w:t xml:space="preserve"> zastosowanie </w:t>
      </w:r>
      <w:r w:rsidR="0024071A">
        <w:t xml:space="preserve">w procesie mieszania kolejności </w:t>
      </w:r>
      <w:r w:rsidR="0024071A">
        <w:t xml:space="preserve">elementów na liście </w:t>
      </w:r>
      <w:r w:rsidR="0024071A">
        <w:t xml:space="preserve">wyświetlanych </w:t>
      </w:r>
      <w:r w:rsidR="0024071A">
        <w:t>film</w:t>
      </w:r>
      <w:r w:rsidR="0024071A">
        <w:t xml:space="preserve">ików </w:t>
      </w:r>
      <w:proofErr w:type="spellStart"/>
      <w:r w:rsidR="0024071A">
        <w:t>KKTube</w:t>
      </w:r>
      <w:proofErr w:type="spellEnd"/>
      <w:r w:rsidR="0024071A">
        <w:t xml:space="preserve"> </w:t>
      </w:r>
      <w:r w:rsidR="0024071A">
        <w:t>czy kupna biletu, sprawdzając czy nie jest już za późno</w:t>
      </w:r>
      <w:r w:rsidR="0024071A">
        <w:t xml:space="preserve"> </w:t>
      </w:r>
      <w:r w:rsidR="0024071A">
        <w:t xml:space="preserve">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73E5EFB9" w:rsidR="00287B3B" w:rsidRDefault="00287B3B" w:rsidP="00287B3B">
      <w:pPr>
        <w:pStyle w:val="MjPodpisRysunku"/>
      </w:pPr>
      <w:r>
        <w:t xml:space="preserve">Rysunek 1.1 </w:t>
      </w:r>
      <w:r>
        <w:t>Przykład funkcji sprawdzającej czy nie jest już za późno na zakup biletu na seans</w:t>
      </w:r>
    </w:p>
    <w:p w14:paraId="32ED2A36" w14:textId="77777777" w:rsidR="008E1F70" w:rsidRDefault="002169B3" w:rsidP="00710275">
      <w:pPr>
        <w:pStyle w:val="MjNagwek2"/>
      </w:pPr>
      <w:r w:rsidRPr="00710275">
        <w:lastRenderedPageBreak/>
        <w:t xml:space="preserve">Zmienne typu </w:t>
      </w:r>
      <w:proofErr w:type="spellStart"/>
      <w:r w:rsidRPr="00710275">
        <w:t>AppState</w:t>
      </w:r>
      <w:proofErr w:type="spellEnd"/>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Początkowo</w:t>
      </w:r>
      <w:r w:rsidR="00760623">
        <w:t>, po przejściu na ekran danych osobowych,</w:t>
      </w:r>
      <w:r w:rsidR="00760623">
        <w:t xml:space="preserve"> zmienna </w:t>
      </w:r>
      <w:proofErr w:type="spellStart"/>
      <w:r w:rsidR="00760623">
        <w:t>LastlyUploadedAvatar</w:t>
      </w:r>
      <w:proofErr w:type="spellEnd"/>
      <w:r w:rsidR="00760623">
        <w:t xml:space="preserve"> jest pusta, ale kiedy użytkownik prze</w:t>
      </w:r>
      <w:r w:rsidR="00760623">
        <w:t>śle nowe</w:t>
      </w:r>
      <w:r w:rsidR="00760623">
        <w:t xml:space="preserve"> zdjęcie do bazy danych, przypisywany jest do niej wskaźnik na ten plik.</w:t>
      </w:r>
      <w:r w:rsidR="00760623">
        <w:t xml:space="preserve"> </w:t>
      </w:r>
      <w:r w:rsidR="00760623">
        <w:t>Przy każdej próbie zmiany zdjęcia profilowego, aplikacja weryfikuje, czy zmienna nie jest pusta.</w:t>
      </w:r>
      <w:r w:rsidR="00760623">
        <w:t xml:space="preserve"> </w:t>
      </w:r>
      <w:r w:rsidR="00760623">
        <w:t>Jeżeli zawiera</w:t>
      </w:r>
      <w:r w:rsidR="00760623">
        <w:t xml:space="preserve"> ona</w:t>
      </w:r>
      <w:r w:rsidR="00760623">
        <w:t xml:space="preserve"> jakąś wartość, to zdjęcie, na które wskazuje, jest usuwane z </w:t>
      </w:r>
      <w:r w:rsidR="00760623">
        <w:t>serwera</w:t>
      </w:r>
      <w:r w:rsidR="00760623">
        <w:t>, a na jego miejscu dodawane jest nowe</w:t>
      </w:r>
      <w:r w:rsidR="00760623">
        <w:t xml:space="preserve"> wybrane przez użytkownika</w:t>
      </w:r>
      <w:r w:rsidR="00760623">
        <w:t xml:space="preserve">.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1BF5F78F" w:rsidR="00760623" w:rsidRDefault="00760623" w:rsidP="00760623">
      <w:pPr>
        <w:pStyle w:val="MjPodpisRysunku"/>
      </w:pPr>
      <w:r>
        <w:t xml:space="preserve">Rysunek 1.1 </w:t>
      </w:r>
      <w:r>
        <w:t xml:space="preserve">Przykład akcji wykorzystującej zmienną </w:t>
      </w:r>
      <w:proofErr w:type="spellStart"/>
      <w:r>
        <w:t>AppState</w:t>
      </w:r>
      <w:proofErr w:type="spellEnd"/>
      <w:r>
        <w:t xml:space="preserve"> o nazwie „</w:t>
      </w:r>
      <w:proofErr w:type="spellStart"/>
      <w:r>
        <w:t>LastlyUploadedAvatar</w:t>
      </w:r>
      <w:proofErr w:type="spellEnd"/>
      <w:r>
        <w:t>”</w:t>
      </w:r>
    </w:p>
    <w:p w14:paraId="1E9758B0" w14:textId="46F98A55" w:rsidR="007A0C47" w:rsidRDefault="007A0C47" w:rsidP="007A0C47">
      <w:pPr>
        <w:pStyle w:val="MjNagwek2"/>
      </w:pPr>
      <w:r w:rsidRPr="007A0C47">
        <w:lastRenderedPageBreak/>
        <w:t>Wdrożenie funkcji usprawniających funkcjonalnoś</w:t>
      </w:r>
      <w:r>
        <w:t>ć</w:t>
      </w:r>
    </w:p>
    <w:p w14:paraId="7559B94B" w14:textId="5DFD24C6"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1CC0D1C2" w:rsidR="00422959" w:rsidRDefault="00422959" w:rsidP="00422959">
      <w:pPr>
        <w:pStyle w:val="MjPodpisRysunku"/>
      </w:pPr>
      <w:r>
        <w:t xml:space="preserve">Rysunek 1.1 </w:t>
      </w:r>
      <w:r>
        <w:t>Wygląd ikony przewijającej listę na samą górę – tutaj listę filmów strumieniowanych</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 xml:space="preserve">Natomiast tryb szczegółowy umożliwia filtrowanie listy według wielu różnych, niezależnych parametrów. Użytkownik ma możliwość </w:t>
      </w:r>
      <w:r>
        <w:t xml:space="preserve">swobodnego </w:t>
      </w:r>
      <w:r>
        <w:t xml:space="preserve">dostosowania każdego z nich, aby znaleźć najbardziej </w:t>
      </w:r>
      <w:r>
        <w:t>dopasowane</w:t>
      </w:r>
      <w:r>
        <w:t xml:space="preserve"> wyniki. Parametry te działają</w:t>
      </w:r>
      <w:r>
        <w:t xml:space="preserve"> w sposób</w:t>
      </w:r>
      <w:r>
        <w:t xml:space="preserve"> niezależn</w:t>
      </w:r>
      <w:r>
        <w:t>y od siebie</w:t>
      </w:r>
      <w:r>
        <w:t xml:space="preserve">, co pozwala na wybranie tylko tych, które </w:t>
      </w:r>
      <w:r>
        <w:t xml:space="preserve">są w danym momencie </w:t>
      </w:r>
      <w:r>
        <w:t>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507C455C" w:rsidR="00422959" w:rsidRDefault="00422959" w:rsidP="00422959">
            <w:pPr>
              <w:pStyle w:val="MjPodpisRysunku"/>
            </w:pPr>
            <w:r>
              <w:t xml:space="preserve">Rysunek 1.1 </w:t>
            </w:r>
            <w:r>
              <w:t>Wygląd wyszukiwarki w trybie uniwersalnym</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480089A" w:rsidR="00422959" w:rsidRDefault="00422959" w:rsidP="00422959">
            <w:pPr>
              <w:pStyle w:val="MjPodpisRysunku"/>
            </w:pPr>
            <w:r>
              <w:t xml:space="preserve">Rysunek 1.1 </w:t>
            </w:r>
            <w:r>
              <w:t>Wygląd wyszukiwarki w trybie szczegółowym</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r w:rsidRPr="00710275">
        <w:lastRenderedPageBreak/>
        <w:t>Wykorzystanie urządzeń wewnętrznych telefonu</w:t>
      </w:r>
    </w:p>
    <w:p w14:paraId="1621C35E" w14:textId="140B3B0C" w:rsidR="00E80728" w:rsidRP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2850B11C" w14:textId="77777777" w:rsidR="00710275" w:rsidRDefault="004A2AA0" w:rsidP="00710275">
      <w:pPr>
        <w:pStyle w:val="MjNagwek3"/>
      </w:pPr>
      <w:r w:rsidRPr="004A2AA0">
        <w:t>Lokalizacja GPS</w:t>
      </w:r>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7079F54C" w:rsidR="00235BF7" w:rsidRDefault="00235BF7" w:rsidP="00235BF7">
      <w:pPr>
        <w:pStyle w:val="MjPodpisRysunku"/>
      </w:pPr>
      <w:r>
        <w:t xml:space="preserve">Rysunek 1.1 Przykład użycia funkcji </w:t>
      </w:r>
      <w:r w:rsidR="005E586C">
        <w:t>lokalizującej najbliższe kino w okolicy użytkownika</w:t>
      </w:r>
    </w:p>
    <w:p w14:paraId="3F9BCA72" w14:textId="77777777" w:rsidR="00710275" w:rsidRDefault="004A2AA0" w:rsidP="00710275">
      <w:pPr>
        <w:pStyle w:val="MjNagwek3"/>
      </w:pPr>
      <w:r w:rsidRPr="004A2AA0">
        <w:lastRenderedPageBreak/>
        <w:t>Czytnik kodów QR</w:t>
      </w:r>
    </w:p>
    <w:p w14:paraId="4E762067" w14:textId="5C7A2764" w:rsidR="006A5752" w:rsidRDefault="006A5752" w:rsidP="006A5752">
      <w:pPr>
        <w:pStyle w:val="MjTekst1"/>
      </w:pPr>
      <w:r>
        <w:t xml:space="preserve">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2DFC1FF5" w:rsidR="006A5752" w:rsidRDefault="006A5752" w:rsidP="006A5752">
      <w:pPr>
        <w:pStyle w:val="MjPodpisRysunku"/>
      </w:pPr>
      <w:r>
        <w:t>Rysunek 1.1 Przykład użycia funkcji skanowania kodów rabatowych przy pomocy czytnika QR</w:t>
      </w:r>
    </w:p>
    <w:p w14:paraId="315E6AD8" w14:textId="77777777" w:rsidR="00B831A3" w:rsidRPr="00B831A3" w:rsidRDefault="00B831A3" w:rsidP="006A5752">
      <w:pPr>
        <w:pStyle w:val="MjTekst1"/>
        <w:ind w:firstLine="0"/>
      </w:pPr>
    </w:p>
    <w:p w14:paraId="1100E681" w14:textId="77777777" w:rsidR="008E1F70" w:rsidRDefault="002169B3" w:rsidP="00710275">
      <w:pPr>
        <w:pStyle w:val="MjNagwek2"/>
      </w:pPr>
      <w:r w:rsidRPr="00710275">
        <w:t>Walidacja pól danych wejściowych</w:t>
      </w:r>
    </w:p>
    <w:p w14:paraId="6007A795" w14:textId="77777777" w:rsidR="00495BFB" w:rsidRDefault="00495BFB" w:rsidP="00495BFB">
      <w:pPr>
        <w:pStyle w:val="MjTekst1"/>
        <w:rPr>
          <w:rFonts w:eastAsiaTheme="minorHAnsi"/>
        </w:rPr>
      </w:pPr>
    </w:p>
    <w:p w14:paraId="5F248203" w14:textId="7C3A34C7" w:rsidR="007F40E6" w:rsidRDefault="007F40E6" w:rsidP="007F40E6">
      <w:pPr>
        <w:jc w:val="both"/>
        <w:rPr>
          <w:rFonts w:asciiTheme="majorHAnsi" w:eastAsiaTheme="minorHAnsi" w:hAnsiTheme="majorHAnsi" w:cstheme="majorHAnsi"/>
          <w:sz w:val="24"/>
          <w:szCs w:val="24"/>
        </w:rPr>
      </w:pPr>
      <w:r>
        <w:rPr>
          <w:rFonts w:asciiTheme="majorHAnsi" w:eastAsiaTheme="minorHAnsi" w:hAnsiTheme="majorHAnsi" w:cstheme="majorHAnsi"/>
          <w:sz w:val="24"/>
          <w:szCs w:val="24"/>
        </w:rPr>
        <w:t>Aby umożliwić bezproblemowe korzystanie z aplikacji, zaimplementowaliśmy wiele zabezpieczeń mających na celu uniemożliwienie użytkownikom przeprowadzenie konkretnych działań. Są to min.</w:t>
      </w:r>
    </w:p>
    <w:p w14:paraId="169CA607" w14:textId="77777777" w:rsidR="007F40E6" w:rsidRDefault="007F40E6" w:rsidP="007F40E6">
      <w:pPr>
        <w:pStyle w:val="Akapitzlist"/>
        <w:numPr>
          <w:ilvl w:val="0"/>
          <w:numId w:val="30"/>
        </w:numPr>
        <w:spacing w:line="240" w:lineRule="auto"/>
        <w:ind w:left="426" w:hanging="283"/>
        <w:jc w:val="both"/>
        <w:rPr>
          <w:rFonts w:asciiTheme="majorHAnsi" w:eastAsiaTheme="minorHAnsi" w:hAnsiTheme="majorHAnsi" w:cstheme="majorHAnsi"/>
          <w:sz w:val="24"/>
          <w:szCs w:val="24"/>
        </w:rPr>
      </w:pPr>
      <w:r>
        <w:rPr>
          <w:rFonts w:asciiTheme="majorHAnsi" w:eastAsiaTheme="minorHAnsi" w:hAnsiTheme="majorHAnsi" w:cstheme="majorHAnsi"/>
          <w:sz w:val="24"/>
          <w:szCs w:val="24"/>
        </w:rPr>
        <w:t>Uniemożliwienie zakupu streamingu po raz drugi. Jeśli użytkownik podejmie próbę zakupu filmu, który już został przez niego wcześniej zakupiony, to aplikacja wyświetli stosowny komunikat i nie pozwoli mu przejść dalej.</w:t>
      </w:r>
    </w:p>
    <w:p w14:paraId="129A1477" w14:textId="77777777" w:rsidR="007F40E6" w:rsidRDefault="007F40E6" w:rsidP="007F40E6">
      <w:pPr>
        <w:pStyle w:val="Akapitzlist"/>
        <w:numPr>
          <w:ilvl w:val="0"/>
          <w:numId w:val="30"/>
        </w:numPr>
        <w:spacing w:line="240" w:lineRule="auto"/>
        <w:ind w:left="426" w:hanging="283"/>
        <w:jc w:val="both"/>
        <w:rPr>
          <w:rFonts w:asciiTheme="majorHAnsi" w:eastAsiaTheme="minorHAnsi" w:hAnsiTheme="majorHAnsi" w:cstheme="majorHAnsi"/>
          <w:sz w:val="24"/>
          <w:szCs w:val="24"/>
        </w:rPr>
      </w:pPr>
      <w:r>
        <w:rPr>
          <w:rFonts w:asciiTheme="majorHAnsi" w:eastAsiaTheme="minorHAnsi" w:hAnsiTheme="majorHAnsi" w:cstheme="majorHAnsi"/>
          <w:sz w:val="24"/>
          <w:szCs w:val="24"/>
        </w:rPr>
        <w:t>Uniemożliwienie wykorzystania tego samego kodu rabatowego drugi raz. Każdy z kodów rabatowych oferowanych przez nasze kino jest jednorazowy, a próba jego ponownego wykorzystania nie powiedzie się.</w:t>
      </w:r>
    </w:p>
    <w:p w14:paraId="3C0FDC5E" w14:textId="77777777" w:rsidR="007F40E6" w:rsidRDefault="007F40E6" w:rsidP="007F40E6">
      <w:pPr>
        <w:pStyle w:val="Akapitzlist"/>
        <w:numPr>
          <w:ilvl w:val="0"/>
          <w:numId w:val="30"/>
        </w:numPr>
        <w:spacing w:line="240" w:lineRule="auto"/>
        <w:ind w:left="426" w:hanging="283"/>
        <w:jc w:val="both"/>
        <w:rPr>
          <w:rFonts w:asciiTheme="majorHAnsi" w:eastAsiaTheme="minorHAnsi" w:hAnsiTheme="majorHAnsi" w:cstheme="majorHAnsi"/>
          <w:sz w:val="24"/>
          <w:szCs w:val="24"/>
        </w:rPr>
      </w:pPr>
      <w:r>
        <w:rPr>
          <w:rFonts w:asciiTheme="majorHAnsi" w:eastAsiaTheme="minorHAnsi" w:hAnsiTheme="majorHAnsi" w:cstheme="majorHAnsi"/>
          <w:sz w:val="24"/>
          <w:szCs w:val="24"/>
        </w:rPr>
        <w:lastRenderedPageBreak/>
        <w:t xml:space="preserve">Zabezpieczenie przeprowadzania operacji płatności w taki sposób, że aplikacja uniemożliwia zakup biletu lub </w:t>
      </w:r>
      <w:proofErr w:type="gramStart"/>
      <w:r>
        <w:rPr>
          <w:rFonts w:asciiTheme="majorHAnsi" w:eastAsiaTheme="minorHAnsi" w:hAnsiTheme="majorHAnsi" w:cstheme="majorHAnsi"/>
          <w:sz w:val="24"/>
          <w:szCs w:val="24"/>
        </w:rPr>
        <w:t>streamingu</w:t>
      </w:r>
      <w:proofErr w:type="gramEnd"/>
      <w:r>
        <w:rPr>
          <w:rFonts w:asciiTheme="majorHAnsi" w:eastAsiaTheme="minorHAnsi" w:hAnsiTheme="majorHAnsi" w:cstheme="majorHAnsi"/>
          <w:sz w:val="24"/>
          <w:szCs w:val="24"/>
        </w:rPr>
        <w:t xml:space="preserve"> jeśli użytkownik nie posiada wystarczającej ilości pieniędzy na koncie. Zostanie wtedy wyświetlony odpowiedni komunikat oraz nastąpi przekierowanie do ekranu doładowania salda konta.</w:t>
      </w:r>
    </w:p>
    <w:p w14:paraId="4785D266" w14:textId="77777777" w:rsidR="007F40E6" w:rsidRPr="008B5819" w:rsidRDefault="007F40E6" w:rsidP="007F40E6">
      <w:pPr>
        <w:pStyle w:val="Akapitzlist"/>
        <w:numPr>
          <w:ilvl w:val="0"/>
          <w:numId w:val="30"/>
        </w:numPr>
        <w:spacing w:line="240" w:lineRule="auto"/>
        <w:ind w:left="426" w:hanging="283"/>
        <w:jc w:val="both"/>
        <w:rPr>
          <w:rFonts w:asciiTheme="majorHAnsi" w:eastAsiaTheme="minorHAnsi" w:hAnsiTheme="majorHAnsi" w:cstheme="majorHAnsi"/>
          <w:sz w:val="24"/>
          <w:szCs w:val="24"/>
        </w:rPr>
      </w:pPr>
      <w:r>
        <w:rPr>
          <w:rFonts w:asciiTheme="majorHAnsi" w:eastAsiaTheme="minorHAnsi" w:hAnsiTheme="majorHAnsi" w:cstheme="majorHAnsi"/>
          <w:sz w:val="24"/>
          <w:szCs w:val="24"/>
        </w:rPr>
        <w:t xml:space="preserve">Zabezpieczenie formularzy wypełnianych przez użytkownika (np. rejestracja, edycja danych osobowych) w taki sposób, aby uniemożliwić mu pozostawienie pustych pól. Dodatkowo większość pól posiada nałożone odpowiednie wymagania wpisywanych danych, aby wymusić jak największą ich poprawność (np. imię i nazwisko może posiadać tylko wielkie i małe litery lub email, który musi spełniać określony </w:t>
      </w:r>
      <w:proofErr w:type="spellStart"/>
      <w:r>
        <w:rPr>
          <w:rFonts w:asciiTheme="majorHAnsi" w:eastAsiaTheme="minorHAnsi" w:hAnsiTheme="majorHAnsi" w:cstheme="majorHAnsi"/>
          <w:sz w:val="24"/>
          <w:szCs w:val="24"/>
        </w:rPr>
        <w:t>regex</w:t>
      </w:r>
      <w:proofErr w:type="spellEnd"/>
      <w:r>
        <w:rPr>
          <w:rFonts w:asciiTheme="majorHAnsi" w:eastAsiaTheme="minorHAnsi" w:hAnsiTheme="majorHAnsi" w:cstheme="majorHAnsi"/>
          <w:sz w:val="24"/>
          <w:szCs w:val="24"/>
        </w:rPr>
        <w:t>).</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t>Implementacja instrukcji obsługi wewnątrz aplikacji</w:t>
      </w:r>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w:t>
      </w:r>
      <w:r w:rsidR="00984A9A">
        <w:t xml:space="preserve">. </w:t>
      </w:r>
    </w:p>
    <w:p w14:paraId="4A880A98" w14:textId="16D73D60" w:rsidR="00E938D1" w:rsidRDefault="00984A9A" w:rsidP="007B0A6E">
      <w:pPr>
        <w:pStyle w:val="MjTekst1"/>
      </w:pPr>
      <w:r>
        <w:t xml:space="preserve">Dostęp do głównej strony pomocy możliwy jest poprzez </w:t>
      </w:r>
      <w:r w:rsidR="007B0A6E">
        <w:t xml:space="preserve">wybranie odpowiedniej pozycji z </w:t>
      </w:r>
      <w:proofErr w:type="spellStart"/>
      <w:r>
        <w:t>drawer</w:t>
      </w:r>
      <w:proofErr w:type="spellEnd"/>
      <w:r w:rsidR="007B0A6E">
        <w:t xml:space="preserve"> menu</w:t>
      </w:r>
      <w:r>
        <w:t>.</w:t>
      </w:r>
      <w:r w:rsidR="007B0A6E">
        <w:t xml:space="preserve"> Z</w:t>
      </w:r>
      <w:r w:rsidR="007B0A6E">
        <w:t>najdują się</w:t>
      </w:r>
      <w:r w:rsidR="007B0A6E">
        <w:t xml:space="preserve"> na niej</w:t>
      </w:r>
      <w:r w:rsidR="007B0A6E">
        <w:t xml:space="preserve"> ogólne informacje </w:t>
      </w:r>
      <w:r w:rsidR="007B0A6E">
        <w:t xml:space="preserve">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 xml:space="preserve">narzędzi i funkcji </w:t>
      </w:r>
      <w:r w:rsidR="00750169">
        <w:t>nie</w:t>
      </w:r>
      <w:r w:rsidR="001A0C41">
        <w:t>przypisanych do</w:t>
      </w:r>
      <w:r w:rsidR="00750169">
        <w:t xml:space="preserve"> konkretnego modułu funkcjonalnego</w:t>
      </w:r>
      <w:r w:rsidR="00750169">
        <w:t>,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w:t>
      </w:r>
      <w:r>
        <w:t xml:space="preserve">tanowi podstawę dla pozostałych ekranów wsparcia, pozwalając użytkownikowi wybrać, o której sekcji aplikacji chciałby </w:t>
      </w:r>
      <w:r>
        <w:t>dowiedzieć się więcej. O</w:t>
      </w:r>
      <w:r>
        <w:t>bejmują</w:t>
      </w:r>
      <w:r>
        <w:t xml:space="preserve"> one</w:t>
      </w:r>
      <w:r w:rsidR="001A0C41">
        <w:t xml:space="preserve"> przede wszystkim</w:t>
      </w:r>
      <w:r>
        <w:t xml:space="preserve"> </w:t>
      </w:r>
      <w:r>
        <w:t>szczegółowy</w:t>
      </w:r>
      <w:r>
        <w:t xml:space="preserve">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5191ECA6" w:rsidR="000F3B0F" w:rsidRDefault="000F3B0F" w:rsidP="000F3B0F">
      <w:pPr>
        <w:pStyle w:val="MjPodpisRysunku"/>
      </w:pPr>
      <w:r>
        <w:t xml:space="preserve">Rysunek 1.1 </w:t>
      </w:r>
      <w:r>
        <w:t>Ekrany instrukcji zawartej w aplikacji</w:t>
      </w:r>
    </w:p>
    <w:p w14:paraId="4EA83960" w14:textId="66A12971" w:rsidR="004522BB" w:rsidRDefault="004522BB">
      <w:pPr>
        <w:rPr>
          <w:sz w:val="24"/>
          <w:szCs w:val="24"/>
        </w:rPr>
      </w:pPr>
      <w:r>
        <w:br w:type="page"/>
      </w:r>
    </w:p>
    <w:p w14:paraId="77BC4492" w14:textId="77777777" w:rsidR="008E1F70" w:rsidRDefault="002169B3" w:rsidP="00710275">
      <w:pPr>
        <w:pStyle w:val="MjNagwek2"/>
      </w:pPr>
      <w:r w:rsidRPr="00710275">
        <w:lastRenderedPageBreak/>
        <w:t>Finalna wersja modelu bazy danych</w:t>
      </w:r>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został</w:t>
      </w:r>
      <w:r w:rsidR="00D61F42">
        <w:t xml:space="preserve"> on</w:t>
      </w:r>
      <w:r w:rsidR="00D61F42">
        <w:t xml:space="preserve"> odpowiednio </w:t>
      </w:r>
      <w:r w:rsidR="00D61F42">
        <w:t>rozbudowany</w:t>
      </w:r>
      <w:r w:rsidR="00D61F42">
        <w:t>, aby sprostać wymaganiom funkcjonalnym aplikacji.</w:t>
      </w:r>
      <w:r w:rsidR="00D61F42">
        <w:t xml:space="preserve">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w:t>
      </w:r>
      <w:r>
        <w:t xml:space="preserve"> </w:t>
      </w:r>
      <w:r w:rsidR="00575CFE">
        <w:t xml:space="preserve">Model ten został wykorzystany </w:t>
      </w:r>
      <w:r w:rsidR="00575CFE">
        <w:t xml:space="preserve">między innymi </w:t>
      </w:r>
      <w:r w:rsidR="00575CFE">
        <w:t xml:space="preserve">dla </w:t>
      </w:r>
      <w:r w:rsidR="004C3ACC">
        <w:t>kolekcji</w:t>
      </w:r>
      <w:r w:rsidR="00575CFE">
        <w:t xml:space="preserve"> związanych z biletami</w:t>
      </w:r>
      <w:r>
        <w:t xml:space="preserve"> kinowymi. </w:t>
      </w:r>
      <w:r w:rsidR="004C3ACC">
        <w:t>Kolekcją</w:t>
      </w:r>
      <w:r w:rsidR="00575CFE">
        <w:t xml:space="preserve"> bazową w tym przypadku</w:t>
      </w:r>
      <w:r w:rsidR="00575CFE">
        <w:t xml:space="preserve">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w:t>
      </w:r>
      <w:r w:rsidR="00575CFE">
        <w:t>konkretnych filmów</w:t>
      </w:r>
      <w:r w:rsidR="00575CFE">
        <w:t xml:space="preserve"> w</w:t>
      </w:r>
      <w:r w:rsidR="00575CFE">
        <w:t xml:space="preserve"> wybranych</w:t>
      </w:r>
      <w:r w:rsidR="00575CFE">
        <w:t xml:space="preserve"> kinach.</w:t>
      </w:r>
      <w:r w:rsidR="00575CFE">
        <w:t xml:space="preserve">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xml:space="preserve">”, dostarczając szczegółów o konkretnym seansie, takich jak godzina czy dostępne miejsca </w:t>
      </w:r>
      <w:r w:rsidR="00575CFE">
        <w:t>na</w:t>
      </w:r>
      <w:r w:rsidR="00575CFE">
        <w:t xml:space="preserve"> sali kinowej.</w:t>
      </w:r>
      <w:r>
        <w:t xml:space="preserve"> </w:t>
      </w:r>
    </w:p>
    <w:p w14:paraId="051E4B8F" w14:textId="279ED632" w:rsidR="00A969C4" w:rsidRDefault="00A969C4" w:rsidP="00A969C4">
      <w:pPr>
        <w:pStyle w:val="MjTekst1"/>
        <w:ind w:firstLine="0"/>
      </w:pPr>
      <w:r>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lastRenderedPageBreak/>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77777777" w:rsidR="00232F50" w:rsidRPr="00232F50" w:rsidRDefault="00232F50" w:rsidP="00232F50">
      <w:pPr>
        <w:pStyle w:val="MjTekst1"/>
        <w:ind w:firstLine="0"/>
      </w:pPr>
    </w:p>
    <w:p w14:paraId="5D5069C2" w14:textId="77777777" w:rsidR="008E1F70" w:rsidRDefault="002169B3" w:rsidP="00710275">
      <w:pPr>
        <w:pStyle w:val="MjNagwek2"/>
      </w:pPr>
      <w:r w:rsidRPr="00710275">
        <w:t>Stworzenie diagramu przejść przy pomocy narzędzia diagrams.net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38032935" w:rsidR="00874B12" w:rsidRPr="00E80728" w:rsidRDefault="00874B12" w:rsidP="00A922D3">
      <w:pPr>
        <w:pStyle w:val="MjPodpisRysunku"/>
      </w:pPr>
      <w:r>
        <w:t>Rysunek 1</w:t>
      </w:r>
      <w:r w:rsidRPr="00ED4947">
        <w:t>.1.</w:t>
      </w:r>
      <w:r w:rsidR="00051BE9">
        <w:t xml:space="preserve"> Mapa ekranów aplikacji</w:t>
      </w:r>
      <w:r w:rsidR="002C6C2C">
        <w:t>.</w:t>
      </w:r>
    </w:p>
    <w:p w14:paraId="559401A8" w14:textId="77777777" w:rsidR="005D5DFF" w:rsidRDefault="008E1F70" w:rsidP="00710275">
      <w:pPr>
        <w:pStyle w:val="MjNagwek1"/>
      </w:pPr>
      <w:r w:rsidRPr="00710275">
        <w:lastRenderedPageBreak/>
        <w:t>TESTOWANIE APLIKACJI</w:t>
      </w:r>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50B4BE0F" w:rsidR="008E1F70" w:rsidRDefault="002169B3" w:rsidP="00710275">
      <w:pPr>
        <w:pStyle w:val="MjNagwek2"/>
      </w:pPr>
      <w:r w:rsidRPr="00710275">
        <w:t>Analiza wyników testów czarnej skrzynki</w:t>
      </w:r>
      <w:r w:rsidR="007C24E4">
        <w:t xml:space="preserve"> i naprawa błędów</w:t>
      </w:r>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0D7EC0EC" w:rsidR="008E1F70" w:rsidRDefault="002169B3" w:rsidP="00710275">
      <w:pPr>
        <w:pStyle w:val="MjNagwek2"/>
      </w:pPr>
      <w:r w:rsidRPr="00710275">
        <w:t>Analiza wyników testów jakości danych</w:t>
      </w:r>
      <w:r w:rsidR="007C24E4">
        <w:t xml:space="preserve"> i naprawa błędów</w:t>
      </w:r>
    </w:p>
    <w:p w14:paraId="1F71BFC2" w14:textId="77777777" w:rsidR="00E80728" w:rsidRPr="007C24E4" w:rsidRDefault="00E80728" w:rsidP="007C24E4">
      <w:pPr>
        <w:pStyle w:val="MjTekst1"/>
      </w:pPr>
    </w:p>
    <w:p w14:paraId="69D64247" w14:textId="77777777" w:rsidR="005D5DFF" w:rsidRDefault="008E1F70" w:rsidP="00710275">
      <w:pPr>
        <w:pStyle w:val="MjNagwek1"/>
      </w:pPr>
      <w:r w:rsidRPr="00710275">
        <w:t>PODSUMOWANIE I WNIOSKI</w:t>
      </w:r>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9"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0"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91"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92"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93"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94"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5"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96"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97"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98"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9"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0"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101"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02"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03"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4"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05"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06"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07"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08"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9"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10"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11"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12"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13"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14"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15"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16"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17"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18"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19"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20"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21"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22"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lastRenderedPageBreak/>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23"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24"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25"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26"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r w:rsidRPr="00210BBC">
        <w:t>Spis rysunków</w:t>
      </w:r>
    </w:p>
    <w:p w14:paraId="4BE27D60" w14:textId="77777777" w:rsidR="0071304A" w:rsidRDefault="0071304A" w:rsidP="0071304A">
      <w:pPr>
        <w:pStyle w:val="MjTekst1"/>
        <w:ind w:firstLine="0"/>
      </w:pPr>
      <w:r>
        <w:t xml:space="preserve">Rysunek 2.1 </w:t>
      </w:r>
      <w:r w:rsidRPr="00A8580A">
        <w:t xml:space="preserve">Wykres sposobów wykorzystania telewizji w społeczeństwie </w:t>
      </w:r>
      <w:r>
        <w:t>w lipcu 2023 r.</w:t>
      </w:r>
    </w:p>
    <w:p w14:paraId="4AF0AACF" w14:textId="77777777" w:rsidR="0071304A" w:rsidRDefault="0071304A" w:rsidP="0071304A">
      <w:pPr>
        <w:pStyle w:val="MjTekst1"/>
        <w:ind w:firstLine="0"/>
      </w:pPr>
      <w:r>
        <w:t>Rysunek 2.2 Wykres sposobów wykorzystania telewizji w społeczeństwie na przestrzeni roku 2022-2023</w:t>
      </w:r>
    </w:p>
    <w:p w14:paraId="0DD5A65D" w14:textId="77777777" w:rsidR="0071304A" w:rsidRDefault="0071304A" w:rsidP="0071304A">
      <w:pPr>
        <w:pStyle w:val="MjTekst1"/>
        <w:ind w:firstLine="0"/>
      </w:pPr>
      <w:r>
        <w:t>Rysunek 2.3 Wykres preferencji społeczeństwa USA dotyczących oglądania premier filmowych w kinie lub poprzez streaming w latach 2018-2020</w:t>
      </w:r>
    </w:p>
    <w:p w14:paraId="585BE51F" w14:textId="77777777" w:rsidR="0071304A" w:rsidRDefault="0071304A" w:rsidP="0071304A">
      <w:pPr>
        <w:pStyle w:val="MjTekst1"/>
        <w:ind w:firstLine="0"/>
      </w:pPr>
      <w:r>
        <w:t>Rysunek 3.1 Interfejs repertuaru aplikacji Multikino</w:t>
      </w:r>
    </w:p>
    <w:p w14:paraId="5871BDF6" w14:textId="77777777" w:rsidR="0071304A" w:rsidRDefault="0071304A" w:rsidP="0071304A">
      <w:pPr>
        <w:pStyle w:val="MjTekst1"/>
        <w:ind w:firstLine="0"/>
      </w:pPr>
      <w:r>
        <w:t>Rysunek 3.2 Ekran z informacjami na temat wybranego filmu</w:t>
      </w:r>
    </w:p>
    <w:p w14:paraId="1E916F32" w14:textId="77777777" w:rsidR="0071304A" w:rsidRDefault="0071304A" w:rsidP="0071304A">
      <w:pPr>
        <w:pStyle w:val="MjTekst1"/>
        <w:ind w:firstLine="0"/>
      </w:pPr>
      <w:r>
        <w:t>Rysunek 3.3 Ekran wyboru miejsc na sali kinowej</w:t>
      </w:r>
    </w:p>
    <w:p w14:paraId="4C63890F" w14:textId="77777777" w:rsidR="0071304A" w:rsidRDefault="0071304A" w:rsidP="0071304A">
      <w:pPr>
        <w:pStyle w:val="MjTekst1"/>
        <w:ind w:firstLine="0"/>
      </w:pPr>
      <w:r>
        <w:t>Rysunek 3.4 Ekran z listą ulubionych filmów</w:t>
      </w:r>
    </w:p>
    <w:p w14:paraId="218DF19F" w14:textId="77777777" w:rsidR="0071304A" w:rsidRDefault="0071304A" w:rsidP="0071304A">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71304A">
      <w:pPr>
        <w:pStyle w:val="MjTekst1"/>
        <w:ind w:firstLine="0"/>
      </w:pPr>
      <w:r>
        <w:t>Rysunek 3.6 Funkcja oceniania danego filmu</w:t>
      </w:r>
    </w:p>
    <w:p w14:paraId="59816EC4" w14:textId="77777777" w:rsidR="0071304A" w:rsidRDefault="0071304A" w:rsidP="0071304A">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71304A">
      <w:pPr>
        <w:pStyle w:val="MjTekst1"/>
        <w:ind w:firstLine="0"/>
      </w:pPr>
      <w:r>
        <w:t>Rysunek 3.8 Ekran wyszukiwania filmów według różnych kryteriów</w:t>
      </w:r>
    </w:p>
    <w:p w14:paraId="25EF9C51" w14:textId="77777777" w:rsidR="0071304A" w:rsidRDefault="0071304A" w:rsidP="0071304A">
      <w:pPr>
        <w:pStyle w:val="MjTekst1"/>
        <w:ind w:firstLine="0"/>
      </w:pPr>
      <w:r>
        <w:t>Rysunek 3.9 Menu opcji pozwalające pobrać dany film</w:t>
      </w:r>
    </w:p>
    <w:p w14:paraId="744C855F" w14:textId="77777777" w:rsidR="0071304A" w:rsidRDefault="0071304A" w:rsidP="0071304A">
      <w:pPr>
        <w:pStyle w:val="MjTekst1"/>
        <w:ind w:firstLine="0"/>
      </w:pPr>
      <w:r>
        <w:t>Rysunek 3.10 Odtwarzacz wideo wykorzystywany do oglądania filmów</w:t>
      </w:r>
    </w:p>
    <w:p w14:paraId="36A58553" w14:textId="77777777" w:rsidR="0071304A" w:rsidRDefault="0071304A" w:rsidP="0071304A">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71304A">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71304A">
      <w:pPr>
        <w:pStyle w:val="MjTekst1"/>
        <w:ind w:firstLine="0"/>
      </w:pPr>
      <w:r w:rsidRPr="00E158BF">
        <w:lastRenderedPageBreak/>
        <w:t>Rysunek 3.1</w:t>
      </w:r>
      <w:r>
        <w:t>3</w:t>
      </w:r>
      <w:r w:rsidRPr="00E158BF">
        <w:t xml:space="preserve"> </w:t>
      </w:r>
      <w:r>
        <w:t>Zakładki ekranu głównego aplikacji zawierające proponowane filmiki</w:t>
      </w:r>
    </w:p>
    <w:p w14:paraId="1CD84B5C" w14:textId="77777777" w:rsidR="0071304A" w:rsidRDefault="0071304A" w:rsidP="0071304A">
      <w:pPr>
        <w:pStyle w:val="MjTekst1"/>
        <w:ind w:firstLine="0"/>
      </w:pPr>
      <w:r>
        <w:t>Rysunek 3.14 Ekran wyszukiwarki filmików</w:t>
      </w:r>
    </w:p>
    <w:p w14:paraId="30CFB8FA" w14:textId="77777777" w:rsidR="0071304A" w:rsidRDefault="0071304A" w:rsidP="0071304A">
      <w:pPr>
        <w:pStyle w:val="MjTekst1"/>
        <w:ind w:firstLine="0"/>
      </w:pPr>
      <w:r>
        <w:t>Rysunek 3.15 Ekran prywatnych wiadomości</w:t>
      </w:r>
    </w:p>
    <w:p w14:paraId="2BF81D46" w14:textId="77777777" w:rsidR="0071304A" w:rsidRDefault="0071304A" w:rsidP="0071304A">
      <w:pPr>
        <w:pStyle w:val="MjTekst1"/>
        <w:ind w:firstLine="0"/>
      </w:pPr>
      <w:r>
        <w:t>Rysunek 3.16 Funkcja komentowania filmików</w:t>
      </w:r>
    </w:p>
    <w:p w14:paraId="6887C0B9" w14:textId="77777777" w:rsidR="0071304A" w:rsidRDefault="0071304A" w:rsidP="0071304A">
      <w:pPr>
        <w:pStyle w:val="MjTekst1"/>
        <w:ind w:firstLine="0"/>
      </w:pPr>
      <w:r>
        <w:t>Rysunek 3.17 Przykładowa rozmowa wideo między dwoma użytkownikami przy pomocy aplikacji Messenger</w:t>
      </w:r>
    </w:p>
    <w:p w14:paraId="3AF95F2F" w14:textId="77777777" w:rsidR="0071304A" w:rsidRDefault="0071304A" w:rsidP="0071304A">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71304A">
      <w:pPr>
        <w:pStyle w:val="MjTekst1"/>
        <w:ind w:firstLine="0"/>
      </w:pPr>
      <w:r>
        <w:t>Rysunek 3.19 Ekran główny aplikacji zawierający wszystkie aktywne konwersacje użytkownika</w:t>
      </w:r>
    </w:p>
    <w:p w14:paraId="30699F96" w14:textId="77777777" w:rsidR="0071304A" w:rsidRDefault="0071304A" w:rsidP="0071304A">
      <w:pPr>
        <w:pStyle w:val="MjTekst1"/>
        <w:ind w:firstLine="0"/>
      </w:pPr>
      <w:r>
        <w:t>Rysunek 3.20 Ekran biblioteki gier mobilnych</w:t>
      </w:r>
    </w:p>
    <w:p w14:paraId="5F1BFBAE" w14:textId="77777777" w:rsidR="0071304A" w:rsidRDefault="0071304A" w:rsidP="0071304A">
      <w:pPr>
        <w:pStyle w:val="MjTekst1"/>
        <w:ind w:firstLine="0"/>
      </w:pPr>
      <w:r>
        <w:t xml:space="preserve">Rysunek 3.21 Ekran zakładki </w:t>
      </w:r>
      <w:proofErr w:type="spellStart"/>
      <w:r>
        <w:t>Stories</w:t>
      </w:r>
      <w:proofErr w:type="spellEnd"/>
    </w:p>
    <w:p w14:paraId="4F933945" w14:textId="77777777" w:rsidR="0071304A" w:rsidRDefault="0071304A" w:rsidP="0071304A">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71304A">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71304A">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71304A">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71304A">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71304A">
      <w:pPr>
        <w:pStyle w:val="MjTekst1"/>
        <w:ind w:firstLine="0"/>
      </w:pPr>
      <w:r>
        <w:t>Rysunek 4.6 Wygląd głównej strony interfejsu narzędzia Diagrams.net</w:t>
      </w:r>
    </w:p>
    <w:p w14:paraId="685911C0" w14:textId="77777777" w:rsidR="0071304A" w:rsidRDefault="0071304A" w:rsidP="0071304A">
      <w:pPr>
        <w:pStyle w:val="MjTekst1"/>
        <w:ind w:firstLine="0"/>
      </w:pPr>
      <w:r>
        <w:t>Rysunek 5.1 Zasady architektury SOLID</w:t>
      </w:r>
    </w:p>
    <w:p w14:paraId="3C0AED7C" w14:textId="77777777" w:rsidR="0071304A" w:rsidRDefault="0071304A" w:rsidP="0071304A">
      <w:pPr>
        <w:pStyle w:val="MjTekst1"/>
        <w:ind w:firstLine="0"/>
      </w:pPr>
      <w:r>
        <w:t>Rysunek 5.2 Rodzaje diagramów UML</w:t>
      </w:r>
    </w:p>
    <w:p w14:paraId="0A4575C2" w14:textId="77777777" w:rsidR="0071304A" w:rsidRDefault="0071304A" w:rsidP="0071304A">
      <w:pPr>
        <w:pStyle w:val="MjTekst1"/>
        <w:ind w:firstLine="0"/>
      </w:pPr>
      <w:r>
        <w:t xml:space="preserve">Rysunek 5.3 Diagram przypadków użycia UML dla aplikacji </w:t>
      </w:r>
      <w:proofErr w:type="spellStart"/>
      <w:r>
        <w:t>kinowo-streamingowej</w:t>
      </w:r>
      <w:proofErr w:type="spellEnd"/>
    </w:p>
    <w:p w14:paraId="25C3406F" w14:textId="77777777" w:rsidR="0071304A" w:rsidRDefault="0071304A" w:rsidP="0071304A">
      <w:pPr>
        <w:pStyle w:val="MjTekst1"/>
        <w:ind w:firstLine="0"/>
      </w:pPr>
      <w:r>
        <w:t xml:space="preserve">Rysunek 5.4 Projekt interfejsu ekranów głównych </w:t>
      </w:r>
      <w:proofErr w:type="spellStart"/>
      <w:r>
        <w:t>aplikaci</w:t>
      </w:r>
      <w:proofErr w:type="spellEnd"/>
      <w:r>
        <w:t xml:space="preserve"> wykonany w </w:t>
      </w:r>
      <w:proofErr w:type="spellStart"/>
      <w:r>
        <w:t>Figma</w:t>
      </w:r>
      <w:proofErr w:type="spellEnd"/>
    </w:p>
    <w:p w14:paraId="4E8BBB90" w14:textId="77777777" w:rsidR="0071304A" w:rsidRDefault="0071304A" w:rsidP="0071304A">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71304A">
      <w:pPr>
        <w:pStyle w:val="MjTekst1"/>
        <w:ind w:firstLine="0"/>
      </w:pPr>
      <w:r>
        <w:t>Rysunek 5.6 Wstępny model bazy danych</w:t>
      </w:r>
    </w:p>
    <w:p w14:paraId="41782D22" w14:textId="77777777" w:rsidR="0071304A" w:rsidRPr="005D5DFF" w:rsidRDefault="0071304A" w:rsidP="0071304A">
      <w:pPr>
        <w:pStyle w:val="MjTekst1"/>
        <w:ind w:firstLine="0"/>
      </w:pP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6FE29A9B" w14:textId="19B5534D"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Każda ze stron zawierających przewijalne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przewijalny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309079A7" w14:textId="5C496845" w:rsidR="00904DAF"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904DAF" w:rsidRPr="00444B3C" w:rsidSect="00D65048">
      <w:headerReference w:type="default" r:id="rId128"/>
      <w:footerReference w:type="default" r:id="rId129"/>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6ABB8" w14:textId="77777777" w:rsidR="00DD0946" w:rsidRDefault="00DD0946">
      <w:r>
        <w:separator/>
      </w:r>
    </w:p>
  </w:endnote>
  <w:endnote w:type="continuationSeparator" w:id="0">
    <w:p w14:paraId="488120B2" w14:textId="77777777" w:rsidR="00DD0946" w:rsidRDefault="00DD09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8D06A" w14:textId="77777777" w:rsidR="00DD0946" w:rsidRDefault="00DD0946">
      <w:r>
        <w:separator/>
      </w:r>
    </w:p>
  </w:footnote>
  <w:footnote w:type="continuationSeparator" w:id="0">
    <w:p w14:paraId="7A7CEA73" w14:textId="77777777" w:rsidR="00DD0946" w:rsidRDefault="00DD09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6"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7"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4"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7"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2"/>
  </w:num>
  <w:num w:numId="2" w16cid:durableId="2035109796">
    <w:abstractNumId w:val="26"/>
  </w:num>
  <w:num w:numId="3" w16cid:durableId="74127696">
    <w:abstractNumId w:val="23"/>
  </w:num>
  <w:num w:numId="4" w16cid:durableId="973096971">
    <w:abstractNumId w:val="28"/>
  </w:num>
  <w:num w:numId="5" w16cid:durableId="2141922519">
    <w:abstractNumId w:val="20"/>
  </w:num>
  <w:num w:numId="6" w16cid:durableId="351952224">
    <w:abstractNumId w:val="19"/>
  </w:num>
  <w:num w:numId="7" w16cid:durableId="1736975904">
    <w:abstractNumId w:val="7"/>
  </w:num>
  <w:num w:numId="8" w16cid:durableId="1630475935">
    <w:abstractNumId w:val="27"/>
  </w:num>
  <w:num w:numId="9" w16cid:durableId="2022009552">
    <w:abstractNumId w:val="14"/>
  </w:num>
  <w:num w:numId="10" w16cid:durableId="2022931035">
    <w:abstractNumId w:val="13"/>
  </w:num>
  <w:num w:numId="11" w16cid:durableId="1214662280">
    <w:abstractNumId w:val="6"/>
  </w:num>
  <w:num w:numId="12" w16cid:durableId="212618087">
    <w:abstractNumId w:val="11"/>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7"/>
  </w:num>
  <w:num w:numId="18" w16cid:durableId="1485462766">
    <w:abstractNumId w:val="25"/>
  </w:num>
  <w:num w:numId="19" w16cid:durableId="1736780680">
    <w:abstractNumId w:val="29"/>
  </w:num>
  <w:num w:numId="20" w16cid:durableId="1197307814">
    <w:abstractNumId w:val="15"/>
  </w:num>
  <w:num w:numId="21" w16cid:durableId="1735086014">
    <w:abstractNumId w:val="2"/>
  </w:num>
  <w:num w:numId="22" w16cid:durableId="271399695">
    <w:abstractNumId w:val="19"/>
  </w:num>
  <w:num w:numId="23" w16cid:durableId="234363105">
    <w:abstractNumId w:val="9"/>
  </w:num>
  <w:num w:numId="24" w16cid:durableId="1664047897">
    <w:abstractNumId w:val="5"/>
  </w:num>
  <w:num w:numId="25" w16cid:durableId="1537622080">
    <w:abstractNumId w:val="3"/>
  </w:num>
  <w:num w:numId="26" w16cid:durableId="879367300">
    <w:abstractNumId w:val="18"/>
  </w:num>
  <w:num w:numId="27" w16cid:durableId="505487387">
    <w:abstractNumId w:val="21"/>
  </w:num>
  <w:num w:numId="28" w16cid:durableId="709308508">
    <w:abstractNumId w:val="24"/>
  </w:num>
  <w:num w:numId="29" w16cid:durableId="453986657">
    <w:abstractNumId w:val="16"/>
  </w:num>
  <w:num w:numId="30" w16cid:durableId="633489385">
    <w:abstractNumId w:val="22"/>
  </w:num>
  <w:num w:numId="31" w16cid:durableId="20420022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32628"/>
    <w:rsid w:val="00032C84"/>
    <w:rsid w:val="00033A8B"/>
    <w:rsid w:val="00037889"/>
    <w:rsid w:val="00042CF5"/>
    <w:rsid w:val="000450EA"/>
    <w:rsid w:val="00051BE9"/>
    <w:rsid w:val="00052D85"/>
    <w:rsid w:val="00053705"/>
    <w:rsid w:val="000578CE"/>
    <w:rsid w:val="00064419"/>
    <w:rsid w:val="000740F0"/>
    <w:rsid w:val="00076BFD"/>
    <w:rsid w:val="00080C47"/>
    <w:rsid w:val="00084743"/>
    <w:rsid w:val="0009274D"/>
    <w:rsid w:val="000B68E0"/>
    <w:rsid w:val="000C5B8C"/>
    <w:rsid w:val="000D33FB"/>
    <w:rsid w:val="000D5FCA"/>
    <w:rsid w:val="000E1A71"/>
    <w:rsid w:val="000E75BA"/>
    <w:rsid w:val="000F3B0F"/>
    <w:rsid w:val="00105D4C"/>
    <w:rsid w:val="001121DE"/>
    <w:rsid w:val="00113796"/>
    <w:rsid w:val="001176D0"/>
    <w:rsid w:val="001203C0"/>
    <w:rsid w:val="00123DF4"/>
    <w:rsid w:val="0014139B"/>
    <w:rsid w:val="00144570"/>
    <w:rsid w:val="00145567"/>
    <w:rsid w:val="00147FCD"/>
    <w:rsid w:val="00151353"/>
    <w:rsid w:val="00152C05"/>
    <w:rsid w:val="00172DCA"/>
    <w:rsid w:val="00192F2F"/>
    <w:rsid w:val="00194689"/>
    <w:rsid w:val="00196A71"/>
    <w:rsid w:val="001A0C41"/>
    <w:rsid w:val="001A1BB7"/>
    <w:rsid w:val="001A2B8E"/>
    <w:rsid w:val="001A5FF6"/>
    <w:rsid w:val="001A6B36"/>
    <w:rsid w:val="001B0673"/>
    <w:rsid w:val="001B0C68"/>
    <w:rsid w:val="001B1714"/>
    <w:rsid w:val="001B1F00"/>
    <w:rsid w:val="001C566E"/>
    <w:rsid w:val="001D057B"/>
    <w:rsid w:val="001D0B3B"/>
    <w:rsid w:val="001D34DE"/>
    <w:rsid w:val="001E0B41"/>
    <w:rsid w:val="001F16F9"/>
    <w:rsid w:val="001F4259"/>
    <w:rsid w:val="001F661E"/>
    <w:rsid w:val="001F6A4E"/>
    <w:rsid w:val="00200A26"/>
    <w:rsid w:val="00207D23"/>
    <w:rsid w:val="00210BBC"/>
    <w:rsid w:val="002129EC"/>
    <w:rsid w:val="00214AC7"/>
    <w:rsid w:val="002169B3"/>
    <w:rsid w:val="00230C4D"/>
    <w:rsid w:val="00232F50"/>
    <w:rsid w:val="00235BF7"/>
    <w:rsid w:val="0024050A"/>
    <w:rsid w:val="0024071A"/>
    <w:rsid w:val="0024231E"/>
    <w:rsid w:val="0024627B"/>
    <w:rsid w:val="00257652"/>
    <w:rsid w:val="00270198"/>
    <w:rsid w:val="00273C99"/>
    <w:rsid w:val="00287B3B"/>
    <w:rsid w:val="00290672"/>
    <w:rsid w:val="00290928"/>
    <w:rsid w:val="00290E78"/>
    <w:rsid w:val="00296CF0"/>
    <w:rsid w:val="002A470E"/>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744C"/>
    <w:rsid w:val="002F7475"/>
    <w:rsid w:val="00301B58"/>
    <w:rsid w:val="00303FEE"/>
    <w:rsid w:val="003071DD"/>
    <w:rsid w:val="00307BFE"/>
    <w:rsid w:val="00312EEF"/>
    <w:rsid w:val="003151F5"/>
    <w:rsid w:val="00317542"/>
    <w:rsid w:val="00334861"/>
    <w:rsid w:val="00341390"/>
    <w:rsid w:val="003418CC"/>
    <w:rsid w:val="003420DE"/>
    <w:rsid w:val="00342505"/>
    <w:rsid w:val="00344AB5"/>
    <w:rsid w:val="003460A0"/>
    <w:rsid w:val="00347025"/>
    <w:rsid w:val="00350026"/>
    <w:rsid w:val="0035269D"/>
    <w:rsid w:val="003565EB"/>
    <w:rsid w:val="003568B8"/>
    <w:rsid w:val="00376F6F"/>
    <w:rsid w:val="00396F42"/>
    <w:rsid w:val="003A1611"/>
    <w:rsid w:val="003A2055"/>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83557"/>
    <w:rsid w:val="00486B08"/>
    <w:rsid w:val="00486CA3"/>
    <w:rsid w:val="004870E3"/>
    <w:rsid w:val="004913D4"/>
    <w:rsid w:val="00491F23"/>
    <w:rsid w:val="00495BFB"/>
    <w:rsid w:val="004A1A00"/>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5E4"/>
    <w:rsid w:val="00563706"/>
    <w:rsid w:val="005735D6"/>
    <w:rsid w:val="00575CFE"/>
    <w:rsid w:val="005774B9"/>
    <w:rsid w:val="00592640"/>
    <w:rsid w:val="005B61CB"/>
    <w:rsid w:val="005B7419"/>
    <w:rsid w:val="005C509E"/>
    <w:rsid w:val="005D4725"/>
    <w:rsid w:val="005D5DFF"/>
    <w:rsid w:val="005D7773"/>
    <w:rsid w:val="005D7FA5"/>
    <w:rsid w:val="005E2C8D"/>
    <w:rsid w:val="005E39D0"/>
    <w:rsid w:val="005E586C"/>
    <w:rsid w:val="005F6326"/>
    <w:rsid w:val="006008CC"/>
    <w:rsid w:val="00601208"/>
    <w:rsid w:val="00610CE3"/>
    <w:rsid w:val="006224A0"/>
    <w:rsid w:val="00624EDC"/>
    <w:rsid w:val="00630D01"/>
    <w:rsid w:val="00631DD9"/>
    <w:rsid w:val="00632300"/>
    <w:rsid w:val="006335DF"/>
    <w:rsid w:val="006357D9"/>
    <w:rsid w:val="00650765"/>
    <w:rsid w:val="0066405E"/>
    <w:rsid w:val="006760AD"/>
    <w:rsid w:val="0068109D"/>
    <w:rsid w:val="0068162F"/>
    <w:rsid w:val="00683124"/>
    <w:rsid w:val="00687887"/>
    <w:rsid w:val="0069000A"/>
    <w:rsid w:val="00697A5D"/>
    <w:rsid w:val="006A44CF"/>
    <w:rsid w:val="006A5752"/>
    <w:rsid w:val="006B1D39"/>
    <w:rsid w:val="006B64C8"/>
    <w:rsid w:val="006B7D87"/>
    <w:rsid w:val="006D480F"/>
    <w:rsid w:val="006D69BE"/>
    <w:rsid w:val="006E0BEE"/>
    <w:rsid w:val="006E710D"/>
    <w:rsid w:val="006F126D"/>
    <w:rsid w:val="006F4640"/>
    <w:rsid w:val="006F66D3"/>
    <w:rsid w:val="00701FC8"/>
    <w:rsid w:val="00710275"/>
    <w:rsid w:val="0071304A"/>
    <w:rsid w:val="0071545F"/>
    <w:rsid w:val="00726FB9"/>
    <w:rsid w:val="00750169"/>
    <w:rsid w:val="00760199"/>
    <w:rsid w:val="00760298"/>
    <w:rsid w:val="00760623"/>
    <w:rsid w:val="00761424"/>
    <w:rsid w:val="007661D3"/>
    <w:rsid w:val="00773A8E"/>
    <w:rsid w:val="0078545A"/>
    <w:rsid w:val="00797712"/>
    <w:rsid w:val="00797F16"/>
    <w:rsid w:val="007A0150"/>
    <w:rsid w:val="007A0407"/>
    <w:rsid w:val="007A0C47"/>
    <w:rsid w:val="007A15E2"/>
    <w:rsid w:val="007B0A6E"/>
    <w:rsid w:val="007B2480"/>
    <w:rsid w:val="007C24E4"/>
    <w:rsid w:val="007C3EFC"/>
    <w:rsid w:val="007C642F"/>
    <w:rsid w:val="007C7157"/>
    <w:rsid w:val="007C7566"/>
    <w:rsid w:val="007D1E42"/>
    <w:rsid w:val="007D32F0"/>
    <w:rsid w:val="007D4DC4"/>
    <w:rsid w:val="007D598C"/>
    <w:rsid w:val="007E1129"/>
    <w:rsid w:val="007E17B4"/>
    <w:rsid w:val="007E378F"/>
    <w:rsid w:val="007E521B"/>
    <w:rsid w:val="007E539E"/>
    <w:rsid w:val="007E5D9C"/>
    <w:rsid w:val="007E6F05"/>
    <w:rsid w:val="007E733E"/>
    <w:rsid w:val="007F257D"/>
    <w:rsid w:val="007F315E"/>
    <w:rsid w:val="007F40E6"/>
    <w:rsid w:val="007F6B70"/>
    <w:rsid w:val="007F7F90"/>
    <w:rsid w:val="008003F0"/>
    <w:rsid w:val="0080409C"/>
    <w:rsid w:val="0080464E"/>
    <w:rsid w:val="0080506D"/>
    <w:rsid w:val="00807370"/>
    <w:rsid w:val="008209A0"/>
    <w:rsid w:val="00822A7A"/>
    <w:rsid w:val="00827A82"/>
    <w:rsid w:val="00831795"/>
    <w:rsid w:val="00840B31"/>
    <w:rsid w:val="00842E53"/>
    <w:rsid w:val="00844A4C"/>
    <w:rsid w:val="008467A3"/>
    <w:rsid w:val="008530E4"/>
    <w:rsid w:val="008533FD"/>
    <w:rsid w:val="00854766"/>
    <w:rsid w:val="00860035"/>
    <w:rsid w:val="00862242"/>
    <w:rsid w:val="00870FE8"/>
    <w:rsid w:val="008726A3"/>
    <w:rsid w:val="00873A36"/>
    <w:rsid w:val="00874B12"/>
    <w:rsid w:val="0087754B"/>
    <w:rsid w:val="008837A3"/>
    <w:rsid w:val="0088483E"/>
    <w:rsid w:val="00885FFA"/>
    <w:rsid w:val="00893B78"/>
    <w:rsid w:val="0089539F"/>
    <w:rsid w:val="00897B78"/>
    <w:rsid w:val="008A0805"/>
    <w:rsid w:val="008A18B2"/>
    <w:rsid w:val="008B54FB"/>
    <w:rsid w:val="008C0D6C"/>
    <w:rsid w:val="008C17E4"/>
    <w:rsid w:val="008C7E38"/>
    <w:rsid w:val="008C7E86"/>
    <w:rsid w:val="008D25DA"/>
    <w:rsid w:val="008D6692"/>
    <w:rsid w:val="008D79A4"/>
    <w:rsid w:val="008E1F70"/>
    <w:rsid w:val="008E4C4D"/>
    <w:rsid w:val="008F6862"/>
    <w:rsid w:val="008F7B3D"/>
    <w:rsid w:val="00903043"/>
    <w:rsid w:val="00903DA1"/>
    <w:rsid w:val="00904DAF"/>
    <w:rsid w:val="00906825"/>
    <w:rsid w:val="009152C3"/>
    <w:rsid w:val="009152D7"/>
    <w:rsid w:val="00915E41"/>
    <w:rsid w:val="00920510"/>
    <w:rsid w:val="0092229A"/>
    <w:rsid w:val="0093676C"/>
    <w:rsid w:val="00946899"/>
    <w:rsid w:val="009666C4"/>
    <w:rsid w:val="00967D65"/>
    <w:rsid w:val="00973704"/>
    <w:rsid w:val="00976C2D"/>
    <w:rsid w:val="00984A9A"/>
    <w:rsid w:val="009873EE"/>
    <w:rsid w:val="009905DD"/>
    <w:rsid w:val="0099369F"/>
    <w:rsid w:val="009A060A"/>
    <w:rsid w:val="009A5F5B"/>
    <w:rsid w:val="009B042D"/>
    <w:rsid w:val="009B0B5D"/>
    <w:rsid w:val="009B481E"/>
    <w:rsid w:val="009B5109"/>
    <w:rsid w:val="009C4F43"/>
    <w:rsid w:val="009E10F8"/>
    <w:rsid w:val="009E6476"/>
    <w:rsid w:val="009F1902"/>
    <w:rsid w:val="009F51B7"/>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86140"/>
    <w:rsid w:val="00A922D3"/>
    <w:rsid w:val="00A969C4"/>
    <w:rsid w:val="00AB49E9"/>
    <w:rsid w:val="00AC1F26"/>
    <w:rsid w:val="00AC3EFE"/>
    <w:rsid w:val="00AC47D6"/>
    <w:rsid w:val="00AC4D5C"/>
    <w:rsid w:val="00AC7B80"/>
    <w:rsid w:val="00AD4A8B"/>
    <w:rsid w:val="00AD6CCB"/>
    <w:rsid w:val="00AE16DA"/>
    <w:rsid w:val="00AF1CF2"/>
    <w:rsid w:val="00AF3573"/>
    <w:rsid w:val="00B0193C"/>
    <w:rsid w:val="00B0481E"/>
    <w:rsid w:val="00B1343B"/>
    <w:rsid w:val="00B173E4"/>
    <w:rsid w:val="00B2121C"/>
    <w:rsid w:val="00B23A15"/>
    <w:rsid w:val="00B374AC"/>
    <w:rsid w:val="00B41430"/>
    <w:rsid w:val="00B41C38"/>
    <w:rsid w:val="00B4273F"/>
    <w:rsid w:val="00B45214"/>
    <w:rsid w:val="00B45DBB"/>
    <w:rsid w:val="00B4612E"/>
    <w:rsid w:val="00B52768"/>
    <w:rsid w:val="00B5747B"/>
    <w:rsid w:val="00B6686F"/>
    <w:rsid w:val="00B70E1D"/>
    <w:rsid w:val="00B748B6"/>
    <w:rsid w:val="00B75CC1"/>
    <w:rsid w:val="00B825C4"/>
    <w:rsid w:val="00B831A3"/>
    <w:rsid w:val="00B90342"/>
    <w:rsid w:val="00B94810"/>
    <w:rsid w:val="00BA47A8"/>
    <w:rsid w:val="00BA7730"/>
    <w:rsid w:val="00BB40A9"/>
    <w:rsid w:val="00BB5110"/>
    <w:rsid w:val="00BC263E"/>
    <w:rsid w:val="00BC2F57"/>
    <w:rsid w:val="00BC598F"/>
    <w:rsid w:val="00BD0A0E"/>
    <w:rsid w:val="00BD0F7A"/>
    <w:rsid w:val="00BD2445"/>
    <w:rsid w:val="00BD3975"/>
    <w:rsid w:val="00BF4A2C"/>
    <w:rsid w:val="00BF756F"/>
    <w:rsid w:val="00C044EC"/>
    <w:rsid w:val="00C1541F"/>
    <w:rsid w:val="00C17656"/>
    <w:rsid w:val="00C22008"/>
    <w:rsid w:val="00C2590A"/>
    <w:rsid w:val="00C30E2E"/>
    <w:rsid w:val="00C311D4"/>
    <w:rsid w:val="00C440E9"/>
    <w:rsid w:val="00C45351"/>
    <w:rsid w:val="00C63320"/>
    <w:rsid w:val="00C70825"/>
    <w:rsid w:val="00C73D75"/>
    <w:rsid w:val="00C86BC0"/>
    <w:rsid w:val="00CA3CA9"/>
    <w:rsid w:val="00CB0068"/>
    <w:rsid w:val="00CB5824"/>
    <w:rsid w:val="00CC38DB"/>
    <w:rsid w:val="00CC77B3"/>
    <w:rsid w:val="00CE19F7"/>
    <w:rsid w:val="00CE2221"/>
    <w:rsid w:val="00CE2AA4"/>
    <w:rsid w:val="00CF0505"/>
    <w:rsid w:val="00CF5265"/>
    <w:rsid w:val="00D0033C"/>
    <w:rsid w:val="00D11A3E"/>
    <w:rsid w:val="00D145DD"/>
    <w:rsid w:val="00D21F5E"/>
    <w:rsid w:val="00D357AF"/>
    <w:rsid w:val="00D43857"/>
    <w:rsid w:val="00D452E7"/>
    <w:rsid w:val="00D47375"/>
    <w:rsid w:val="00D51DEB"/>
    <w:rsid w:val="00D53C22"/>
    <w:rsid w:val="00D5639B"/>
    <w:rsid w:val="00D61F42"/>
    <w:rsid w:val="00D6289D"/>
    <w:rsid w:val="00D64F40"/>
    <w:rsid w:val="00D65048"/>
    <w:rsid w:val="00D66BE6"/>
    <w:rsid w:val="00D66C0F"/>
    <w:rsid w:val="00D66EF0"/>
    <w:rsid w:val="00D802A4"/>
    <w:rsid w:val="00D84415"/>
    <w:rsid w:val="00D87354"/>
    <w:rsid w:val="00D910C6"/>
    <w:rsid w:val="00D9599F"/>
    <w:rsid w:val="00DA2A2E"/>
    <w:rsid w:val="00DA71D7"/>
    <w:rsid w:val="00DB4106"/>
    <w:rsid w:val="00DB6E2B"/>
    <w:rsid w:val="00DC518C"/>
    <w:rsid w:val="00DC762A"/>
    <w:rsid w:val="00DD0946"/>
    <w:rsid w:val="00DD29D3"/>
    <w:rsid w:val="00DD40F4"/>
    <w:rsid w:val="00DE732E"/>
    <w:rsid w:val="00DF0FD2"/>
    <w:rsid w:val="00DF1C39"/>
    <w:rsid w:val="00DF2ACD"/>
    <w:rsid w:val="00E00232"/>
    <w:rsid w:val="00E02254"/>
    <w:rsid w:val="00E04EC8"/>
    <w:rsid w:val="00E064C8"/>
    <w:rsid w:val="00E158BF"/>
    <w:rsid w:val="00E16541"/>
    <w:rsid w:val="00E17775"/>
    <w:rsid w:val="00E25265"/>
    <w:rsid w:val="00E368AC"/>
    <w:rsid w:val="00E501C1"/>
    <w:rsid w:val="00E56107"/>
    <w:rsid w:val="00E57AD0"/>
    <w:rsid w:val="00E62482"/>
    <w:rsid w:val="00E751FC"/>
    <w:rsid w:val="00E75FDB"/>
    <w:rsid w:val="00E7799D"/>
    <w:rsid w:val="00E80728"/>
    <w:rsid w:val="00E82BAA"/>
    <w:rsid w:val="00E8562D"/>
    <w:rsid w:val="00E912F5"/>
    <w:rsid w:val="00E938D1"/>
    <w:rsid w:val="00EA7D69"/>
    <w:rsid w:val="00EC3085"/>
    <w:rsid w:val="00EC3725"/>
    <w:rsid w:val="00EC514A"/>
    <w:rsid w:val="00ED0D74"/>
    <w:rsid w:val="00ED1F56"/>
    <w:rsid w:val="00ED2EDB"/>
    <w:rsid w:val="00ED4947"/>
    <w:rsid w:val="00EF216C"/>
    <w:rsid w:val="00EF5147"/>
    <w:rsid w:val="00F22023"/>
    <w:rsid w:val="00F256DB"/>
    <w:rsid w:val="00F30AF3"/>
    <w:rsid w:val="00F31347"/>
    <w:rsid w:val="00F31DB1"/>
    <w:rsid w:val="00F338B5"/>
    <w:rsid w:val="00F35B52"/>
    <w:rsid w:val="00F47E78"/>
    <w:rsid w:val="00F53933"/>
    <w:rsid w:val="00F56895"/>
    <w:rsid w:val="00F61435"/>
    <w:rsid w:val="00F64DA0"/>
    <w:rsid w:val="00F72737"/>
    <w:rsid w:val="00F77193"/>
    <w:rsid w:val="00F947B3"/>
    <w:rsid w:val="00FA730C"/>
    <w:rsid w:val="00FB10F4"/>
    <w:rsid w:val="00FB41CD"/>
    <w:rsid w:val="00FC22C4"/>
    <w:rsid w:val="00FC4A01"/>
    <w:rsid w:val="00FD2BF5"/>
    <w:rsid w:val="00FD2E61"/>
    <w:rsid w:val="00FD52BC"/>
    <w:rsid w:val="00FD57E9"/>
    <w:rsid w:val="00FE40EA"/>
    <w:rsid w:val="00FF4B0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cmag.com/reviews/netflix"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link.springer.com/article/10.1007/s10824-021-09407-6" TargetMode="External"/><Relationship Id="rId112" Type="http://schemas.openxmlformats.org/officeDocument/2006/relationships/hyperlink" Target="https://www.is.umk.pl/~grochu/wiki/doku.php?id=zajecia:npr_2015_1:wyklad:architektura_uml" TargetMode="External"/><Relationship Id="rId16" Type="http://schemas.openxmlformats.org/officeDocument/2006/relationships/image" Target="media/image9.jpeg"/><Relationship Id="rId107" Type="http://schemas.openxmlformats.org/officeDocument/2006/relationships/hyperlink" Target="https://dart.dev/guides"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firebase.google.com/docs/storage?hl=pl" TargetMode="External"/><Relationship Id="rId123" Type="http://schemas.openxmlformats.org/officeDocument/2006/relationships/hyperlink" Target="https://artemis.wszib.edu.pl/~jackolo/pdf/inz_opr_w09.pdf" TargetMode="External"/><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www.brookings.edu/wp-content/uploads/2016/06/West_Evolution-of-VideoStreaming-and-Digital-Content-Delivery_Final.pdf" TargetMode="External"/><Relationship Id="rId95" Type="http://schemas.openxmlformats.org/officeDocument/2006/relationships/hyperlink" Target="https://www.britannica.com/technology/livestreaming"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appmaster.io/pl/blog/architektura-aplikacji-mobilnych-w-2022-roku-zbuduj-swoja-aplikacje-mobilna" TargetMode="External"/><Relationship Id="rId118" Type="http://schemas.openxmlformats.org/officeDocument/2006/relationships/hyperlink" Target="https://multikino.p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researchgate.net/publication/364340379_Firebase-A_Cloud_Hosted_NoSQL_Database" TargetMode="External"/><Relationship Id="rId108" Type="http://schemas.openxmlformats.org/officeDocument/2006/relationships/hyperlink" Target="https://www.toptal.com/designers/ui/figma-design-tool" TargetMode="External"/><Relationship Id="rId124" Type="http://schemas.openxmlformats.org/officeDocument/2006/relationships/hyperlink" Target="https://apps.dtic.mil/sti/tr/pdf/ADA579730.pdf" TargetMode="External"/><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motionpicture.edu/socialcinema/2023/06/19/the-impact-of-streaming-services-on-the-movie-industry/" TargetMode="External"/><Relationship Id="rId96" Type="http://schemas.openxmlformats.org/officeDocument/2006/relationships/hyperlink" Target="https://www.statista.com/statistics/947757/theaters-streaming-watching-movi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itcraftapps.com/pl/blog/mapa-ekranow-aplikacji-podstawa-dobrego-ux-ui-design/" TargetMode="External"/><Relationship Id="rId119" Type="http://schemas.openxmlformats.org/officeDocument/2006/relationships/hyperlink" Target="https://pl.wikipedia.org/wiki/Multikino"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figma.com/resource-library/"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nielsen.com/pl/insights/2023/streaming-grabs-a-record-38-7-of-total-tv-usage-in-july-with-acquired-titles-outpacing-new-originals/" TargetMode="External"/><Relationship Id="rId104" Type="http://schemas.openxmlformats.org/officeDocument/2006/relationships/hyperlink" Target="https://www.ijraset.com/research-paper/firebase-backend-as-a-service-for-mobile-application-development" TargetMode="External"/><Relationship Id="rId120" Type="http://schemas.openxmlformats.org/officeDocument/2006/relationships/hyperlink" Target="https://messengernews.fb.com/about/" TargetMode="External"/><Relationship Id="rId125" Type="http://schemas.openxmlformats.org/officeDocument/2006/relationships/hyperlink" Target="https://www.smartinsights.com/mobile-marketing/mobile-marketing-analytics/mobile-marketing-statistic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en.wikipedia.org/wiki/Cinematography"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draw.io%20https://www.drawio.com/" TargetMode="External"/><Relationship Id="rId115" Type="http://schemas.openxmlformats.org/officeDocument/2006/relationships/hyperlink" Target="https://www.netflix.com/pl/" TargetMode="External"/><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geeksforgeeks.org/firebase-introduction/" TargetMode="External"/><Relationship Id="rId105" Type="http://schemas.openxmlformats.org/officeDocument/2006/relationships/hyperlink" Target="https://docs.flutterflow.io/" TargetMode="External"/><Relationship Id="rId126" Type="http://schemas.openxmlformats.org/officeDocument/2006/relationships/hyperlink" Target="https://www.filmweb.p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econreview.berkeley.edu/the-economics-driving-the-streaming-industry/" TargetMode="External"/><Relationship Id="rId98" Type="http://schemas.openxmlformats.org/officeDocument/2006/relationships/hyperlink" Target="https://www.pwc.com/us/en/services/consulting/library/consumer-intelligence-series/consumer-video-streaming-behavior.html" TargetMode="External"/><Relationship Id="rId121" Type="http://schemas.openxmlformats.org/officeDocument/2006/relationships/hyperlink" Target="https://www.tiktok.com/pl-PL/"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en.wikipedia.org/wiki/Netflix"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en.wikipedia.org/wiki/Diagrams.ne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docs.flutter.dev/" TargetMode="External"/><Relationship Id="rId127" Type="http://schemas.openxmlformats.org/officeDocument/2006/relationships/chart" Target="charts/chart1.xm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en.wikipedia.org/wiki/Streaming_media" TargetMode="External"/><Relationship Id="rId99" Type="http://schemas.openxmlformats.org/officeDocument/2006/relationships/hyperlink" Target="https://info.kpmg.us/news-perspectives/industry-insights-research/what-consumers-want-from-streaming-video-services.html" TargetMode="External"/><Relationship Id="rId101" Type="http://schemas.openxmlformats.org/officeDocument/2006/relationships/hyperlink" Target="https://firebase.google.com/docs/database?hl=pl" TargetMode="External"/><Relationship Id="rId122" Type="http://schemas.openxmlformats.org/officeDocument/2006/relationships/hyperlink" Target="https://www.frontiersin.org/articles/10.3389/fpubh.2021.641673/full"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5017</TotalTime>
  <Pages>86</Pages>
  <Words>16674</Words>
  <Characters>100046</Characters>
  <Application>Microsoft Office Word</Application>
  <DocSecurity>0</DocSecurity>
  <Lines>833</Lines>
  <Paragraphs>232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116488</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156</cp:revision>
  <cp:lastPrinted>2019-01-10T10:24:00Z</cp:lastPrinted>
  <dcterms:created xsi:type="dcterms:W3CDTF">2023-12-09T15:36:00Z</dcterms:created>
  <dcterms:modified xsi:type="dcterms:W3CDTF">2023-12-22T00:02:00Z</dcterms:modified>
</cp:coreProperties>
</file>